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58" w:rsidRPr="00EA598A" w:rsidRDefault="00A77A13" w:rsidP="00C32D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Объявление </w:t>
      </w:r>
      <w:r w:rsidR="009E34A0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№</w:t>
      </w:r>
      <w:r w:rsidR="00A326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C48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50</w:t>
      </w:r>
      <w:r w:rsidR="007A52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E34A0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от </w:t>
      </w:r>
      <w:r w:rsidR="004A47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</w:t>
      </w:r>
      <w:r w:rsidR="00C86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.1</w:t>
      </w:r>
      <w:r w:rsidR="004A47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="00E459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="007D77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="00341758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г.</w:t>
      </w:r>
    </w:p>
    <w:p w:rsidR="009D558A" w:rsidRDefault="00341758" w:rsidP="009D55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Закуп </w:t>
      </w:r>
      <w:r w:rsidR="006733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лекарственных средств</w:t>
      </w:r>
      <w:r w:rsidR="00C47094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способом запроса ценовых предложений в рамках гарантированного объема бесплатной медицинской помощи</w:t>
      </w:r>
      <w:r w:rsidR="00B9588C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медицинской помощи в системе обязательного социального медицинского страхования </w:t>
      </w:r>
      <w:r w:rsidR="0072158C"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на 20</w:t>
      </w:r>
      <w:r w:rsidR="009C7C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Pr="00EA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год</w:t>
      </w:r>
    </w:p>
    <w:p w:rsidR="00033590" w:rsidRPr="00EA598A" w:rsidRDefault="00A77A13" w:rsidP="009D55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Государственное коммунальное предприятие «</w:t>
      </w:r>
      <w:r w:rsidR="00151F43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Хромтауская районная больница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» </w:t>
      </w:r>
      <w:r w:rsidR="00151F43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на праве хозяйственного ведения 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Управления здравоохранения </w:t>
      </w:r>
      <w:r w:rsidR="00DF59A2"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Актюбинской </w:t>
      </w:r>
      <w:r w:rsidRPr="00EA59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области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соответствии 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Постановлением Правительства Республики Казахстан от 30 октября 2009 года № 1729 «Об утверждении Правил организации и проведения закупа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</w:t>
      </w:r>
      <w:r w:rsidR="00B9588C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медицинской помощи в системе обязательного социального медицинского страхования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» (Далее - Правила) объявляет о проведении</w:t>
      </w:r>
      <w:r w:rsidR="00081C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D02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закуп </w:t>
      </w:r>
      <w:r w:rsidR="006C212D">
        <w:rPr>
          <w:rFonts w:ascii="Times New Roman" w:eastAsia="Times New Roman" w:hAnsi="Times New Roman" w:cs="Times New Roman"/>
          <w:color w:val="000000"/>
          <w:sz w:val="20"/>
          <w:szCs w:val="20"/>
        </w:rPr>
        <w:t>ИМН</w:t>
      </w:r>
      <w:r w:rsidR="00783F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41758"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способом запроса ценовых предложений:</w:t>
      </w:r>
    </w:p>
    <w:tbl>
      <w:tblPr>
        <w:tblStyle w:val="a7"/>
        <w:tblW w:w="9136" w:type="dxa"/>
        <w:jc w:val="center"/>
        <w:tblInd w:w="-1070" w:type="dxa"/>
        <w:tblLayout w:type="fixed"/>
        <w:tblLook w:val="04A0"/>
      </w:tblPr>
      <w:tblGrid>
        <w:gridCol w:w="884"/>
        <w:gridCol w:w="3906"/>
        <w:gridCol w:w="1100"/>
        <w:gridCol w:w="850"/>
        <w:gridCol w:w="1120"/>
        <w:gridCol w:w="1276"/>
      </w:tblGrid>
      <w:tr w:rsidR="00DE46FD" w:rsidRPr="005D37B7" w:rsidTr="00C5083F">
        <w:trPr>
          <w:trHeight w:val="1695"/>
          <w:jc w:val="center"/>
        </w:trPr>
        <w:tc>
          <w:tcPr>
            <w:tcW w:w="884" w:type="dxa"/>
          </w:tcPr>
          <w:p w:rsidR="00DE46FD" w:rsidRPr="005D37B7" w:rsidRDefault="00DE46FD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3906" w:type="dxa"/>
          </w:tcPr>
          <w:p w:rsidR="00DE46FD" w:rsidRPr="005D37B7" w:rsidRDefault="00DE46FD" w:rsidP="005D37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товара</w:t>
            </w:r>
          </w:p>
        </w:tc>
        <w:tc>
          <w:tcPr>
            <w:tcW w:w="1100" w:type="dxa"/>
          </w:tcPr>
          <w:p w:rsidR="00DE46FD" w:rsidRPr="005D37B7" w:rsidRDefault="00DE46FD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DE46FD" w:rsidRPr="005D37B7" w:rsidRDefault="00DE46FD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20" w:type="dxa"/>
          </w:tcPr>
          <w:p w:rsidR="00DE46FD" w:rsidRPr="005D37B7" w:rsidRDefault="00DE46FD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 за ед., тг.</w:t>
            </w:r>
          </w:p>
        </w:tc>
        <w:tc>
          <w:tcPr>
            <w:tcW w:w="1276" w:type="dxa"/>
          </w:tcPr>
          <w:p w:rsidR="00DE46FD" w:rsidRPr="005D37B7" w:rsidRDefault="00DE46FD" w:rsidP="000D0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Итого, тг</w:t>
            </w:r>
          </w:p>
        </w:tc>
      </w:tr>
      <w:tr w:rsidR="00DE46FD" w:rsidRPr="005D37B7" w:rsidTr="00C5083F">
        <w:trPr>
          <w:jc w:val="center"/>
        </w:trPr>
        <w:tc>
          <w:tcPr>
            <w:tcW w:w="884" w:type="dxa"/>
          </w:tcPr>
          <w:p w:rsidR="00DE46FD" w:rsidRDefault="00DE46FD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06" w:type="dxa"/>
          </w:tcPr>
          <w:p w:rsidR="00DE46FD" w:rsidRPr="000711B1" w:rsidRDefault="00DE46FD" w:rsidP="00CC48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1B1">
              <w:rPr>
                <w:rFonts w:ascii="Times New Roman" w:hAnsi="Times New Roman" w:cs="Times New Roman"/>
                <w:sz w:val="24"/>
                <w:szCs w:val="24"/>
              </w:rPr>
              <w:t>Гепасан. Раствор для инъекций,</w:t>
            </w:r>
          </w:p>
          <w:p w:rsidR="00DE46FD" w:rsidRPr="000711B1" w:rsidRDefault="00DE46FD" w:rsidP="00C50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1B1">
              <w:rPr>
                <w:rFonts w:ascii="Times New Roman" w:hAnsi="Times New Roman" w:cs="Times New Roman"/>
                <w:sz w:val="24"/>
                <w:szCs w:val="24"/>
              </w:rPr>
              <w:t>5000 МЕ/мл, 5 мл №5</w:t>
            </w:r>
          </w:p>
        </w:tc>
        <w:tc>
          <w:tcPr>
            <w:tcW w:w="1100" w:type="dxa"/>
          </w:tcPr>
          <w:p w:rsidR="00DE46FD" w:rsidRPr="00C45E20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Ампул </w:t>
            </w:r>
            <w:r w:rsidRPr="00C4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E46FD" w:rsidRPr="00C45E20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45E2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DE46FD" w:rsidRPr="00C45E20" w:rsidRDefault="00DE46FD" w:rsidP="00CC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1607,65</w:t>
            </w:r>
          </w:p>
        </w:tc>
        <w:tc>
          <w:tcPr>
            <w:tcW w:w="1276" w:type="dxa"/>
          </w:tcPr>
          <w:p w:rsidR="00DE46FD" w:rsidRPr="00C45E20" w:rsidRDefault="00DE46FD" w:rsidP="00CC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215 300</w:t>
            </w:r>
          </w:p>
        </w:tc>
      </w:tr>
      <w:tr w:rsidR="00DE46FD" w:rsidRPr="005D37B7" w:rsidTr="00C5083F">
        <w:trPr>
          <w:jc w:val="center"/>
        </w:trPr>
        <w:tc>
          <w:tcPr>
            <w:tcW w:w="884" w:type="dxa"/>
          </w:tcPr>
          <w:p w:rsidR="00DE46FD" w:rsidRDefault="00DE46FD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06" w:type="dxa"/>
          </w:tcPr>
          <w:p w:rsidR="00DE46FD" w:rsidRPr="000711B1" w:rsidRDefault="00DE46FD" w:rsidP="00C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1B1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. Раствор для инъекций, 50мг/мл, 2 мл №10</w:t>
            </w:r>
          </w:p>
        </w:tc>
        <w:tc>
          <w:tcPr>
            <w:tcW w:w="1100" w:type="dxa"/>
          </w:tcPr>
          <w:p w:rsidR="00DE46FD" w:rsidRDefault="00DE46FD">
            <w:r w:rsidRPr="0085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Ампул </w:t>
            </w:r>
          </w:p>
        </w:tc>
        <w:tc>
          <w:tcPr>
            <w:tcW w:w="850" w:type="dxa"/>
          </w:tcPr>
          <w:p w:rsidR="00DE46FD" w:rsidRPr="00C45E20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45E2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0" w:type="dxa"/>
          </w:tcPr>
          <w:p w:rsidR="00DE46FD" w:rsidRPr="00C45E20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34,49</w:t>
            </w:r>
          </w:p>
        </w:tc>
        <w:tc>
          <w:tcPr>
            <w:tcW w:w="1276" w:type="dxa"/>
          </w:tcPr>
          <w:p w:rsidR="00DE46FD" w:rsidRPr="00C45E20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68 980</w:t>
            </w:r>
          </w:p>
        </w:tc>
      </w:tr>
      <w:tr w:rsidR="00DE46FD" w:rsidRPr="005D37B7" w:rsidTr="00C5083F">
        <w:trPr>
          <w:jc w:val="center"/>
        </w:trPr>
        <w:tc>
          <w:tcPr>
            <w:tcW w:w="884" w:type="dxa"/>
          </w:tcPr>
          <w:p w:rsidR="00DE46FD" w:rsidRDefault="00DE46FD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06" w:type="dxa"/>
          </w:tcPr>
          <w:p w:rsidR="00DE46FD" w:rsidRPr="000711B1" w:rsidRDefault="00DE46FD" w:rsidP="00C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1B1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  <w:r w:rsidR="00C5083F" w:rsidRPr="00C5083F">
              <w:rPr>
                <w:rFonts w:ascii="Times New Roman" w:hAnsi="Times New Roman" w:cs="Times New Roman"/>
                <w:sz w:val="24"/>
                <w:szCs w:val="24"/>
              </w:rPr>
              <w:t>. Раствор для инъекций,</w:t>
            </w:r>
            <w:r w:rsidR="00C50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83F" w:rsidRPr="00C5083F">
              <w:rPr>
                <w:rFonts w:ascii="Times New Roman" w:hAnsi="Times New Roman" w:cs="Times New Roman"/>
                <w:sz w:val="24"/>
                <w:szCs w:val="24"/>
              </w:rPr>
              <w:t>2%, 5 мл №5</w:t>
            </w:r>
          </w:p>
        </w:tc>
        <w:tc>
          <w:tcPr>
            <w:tcW w:w="1100" w:type="dxa"/>
          </w:tcPr>
          <w:p w:rsidR="00DE46FD" w:rsidRDefault="00DE46FD">
            <w:r w:rsidRPr="0085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Ампул </w:t>
            </w:r>
          </w:p>
        </w:tc>
        <w:tc>
          <w:tcPr>
            <w:tcW w:w="850" w:type="dxa"/>
          </w:tcPr>
          <w:p w:rsidR="00DE46FD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20" w:type="dxa"/>
          </w:tcPr>
          <w:p w:rsidR="00DE46FD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51,46</w:t>
            </w:r>
          </w:p>
        </w:tc>
        <w:tc>
          <w:tcPr>
            <w:tcW w:w="1276" w:type="dxa"/>
          </w:tcPr>
          <w:p w:rsidR="00DE46FD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77 190</w:t>
            </w:r>
          </w:p>
        </w:tc>
      </w:tr>
      <w:tr w:rsidR="00DE46FD" w:rsidRPr="005D37B7" w:rsidTr="00C5083F">
        <w:trPr>
          <w:jc w:val="center"/>
        </w:trPr>
        <w:tc>
          <w:tcPr>
            <w:tcW w:w="884" w:type="dxa"/>
          </w:tcPr>
          <w:p w:rsidR="00DE46FD" w:rsidRDefault="00DE46FD" w:rsidP="00521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6" w:type="dxa"/>
          </w:tcPr>
          <w:p w:rsidR="00DE46FD" w:rsidRDefault="00DE46FD" w:rsidP="00CC488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7"/>
                <w:szCs w:val="17"/>
              </w:rPr>
            </w:pPr>
          </w:p>
        </w:tc>
        <w:tc>
          <w:tcPr>
            <w:tcW w:w="1100" w:type="dxa"/>
          </w:tcPr>
          <w:p w:rsidR="00DE46FD" w:rsidRPr="004309B8" w:rsidRDefault="00DE46FD" w:rsidP="00593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E46FD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E46FD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46FD" w:rsidRDefault="00DE46FD" w:rsidP="00521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269E" w:rsidRDefault="00A3269E" w:rsidP="00A66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93629" w:rsidRPr="00EA598A" w:rsidRDefault="00693629" w:rsidP="00DC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 и местонахождение: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Государственное коммунальное предприятие «Хромтауская районная больница»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A598A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праве хозяйственного ведения Управления здравоохранения Актюбинской области, 031100, Актюбинская область, г. Хромтау проспект Абая дом 11.</w:t>
      </w:r>
    </w:p>
    <w:p w:rsidR="006C2910" w:rsidRPr="00EA598A" w:rsidRDefault="006C2910" w:rsidP="006C2910">
      <w:pPr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b/>
          <w:sz w:val="20"/>
          <w:szCs w:val="20"/>
        </w:rPr>
        <w:t>Место поставки</w:t>
      </w:r>
      <w:r w:rsidRPr="00EA598A">
        <w:rPr>
          <w:rFonts w:ascii="Times New Roman" w:hAnsi="Times New Roman" w:cs="Times New Roman"/>
          <w:sz w:val="20"/>
          <w:szCs w:val="20"/>
        </w:rPr>
        <w:t>: Актюбинская область, г. Хромтау, пр Абая дом 11</w:t>
      </w:r>
    </w:p>
    <w:p w:rsidR="006C2910" w:rsidRPr="00EA598A" w:rsidRDefault="006C2910" w:rsidP="009C6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A598A">
        <w:rPr>
          <w:rFonts w:ascii="Times New Roman" w:eastAsia="Times New Roman" w:hAnsi="Times New Roman" w:cs="Times New Roman"/>
          <w:i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должен содержать:</w:t>
      </w:r>
    </w:p>
    <w:p w:rsidR="006C2910" w:rsidRPr="008C359C" w:rsidRDefault="006C2910" w:rsidP="009C69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ценовое предложение по форм</w:t>
      </w:r>
      <w:r w:rsidR="00590CE7"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е, согласно правил ПП РК №1729</w:t>
      </w: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;</w:t>
      </w:r>
    </w:p>
    <w:p w:rsidR="006C2910" w:rsidRPr="008C359C" w:rsidRDefault="006C2910" w:rsidP="009C691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C359C">
        <w:rPr>
          <w:rFonts w:ascii="Times New Roman" w:eastAsia="Times New Roman" w:hAnsi="Times New Roman" w:cs="Times New Roman"/>
          <w:b/>
          <w:i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</w:t>
      </w:r>
    </w:p>
    <w:p w:rsidR="00C86187" w:rsidRPr="00C86187" w:rsidRDefault="006C2910" w:rsidP="006C29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86187">
        <w:rPr>
          <w:rFonts w:ascii="Times New Roman" w:eastAsia="Times New Roman" w:hAnsi="Times New Roman" w:cs="Times New Roman"/>
          <w:b/>
          <w:i/>
          <w:sz w:val="20"/>
          <w:szCs w:val="20"/>
        </w:rPr>
        <w:t>а также документы, подтверждающие соответствие предлагаемых товаров требованиям, установленным главой 4 Правил ПП РК №1729 от 30.10.2009г:</w:t>
      </w:r>
    </w:p>
    <w:p w:rsidR="006C2910" w:rsidRPr="00C86187" w:rsidRDefault="006C2910" w:rsidP="00C861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86187">
        <w:rPr>
          <w:rFonts w:ascii="Times New Roman" w:eastAsia="Times New Roman" w:hAnsi="Times New Roman" w:cs="Times New Roman"/>
          <w:i/>
          <w:sz w:val="20"/>
          <w:szCs w:val="20"/>
        </w:rPr>
        <w:t>К закупу допускаются все потенциальные поставщики, отвечающие квалификационным требованиям, указанным в гл. 3-4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помощи в системе обязательного социального медицинского страхования, утвержденным Постановлением Правительства Республики Казахстан от 30 октября 2009 года №1729.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8" w:history="1">
        <w:r w:rsidRPr="00EA598A">
          <w:rPr>
            <w:rStyle w:val="a8"/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EA598A">
        <w:rPr>
          <w:rFonts w:ascii="Times New Roman" w:hAnsi="Times New Roman" w:cs="Times New Roman"/>
          <w:sz w:val="20"/>
          <w:szCs w:val="20"/>
        </w:rPr>
        <w:t xml:space="preserve"> Республики Казахстан от 16 мая 2014 года «О разрешениях и уведомлениях»,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</w:t>
      </w:r>
      <w:r w:rsidRPr="00EA598A">
        <w:rPr>
          <w:rFonts w:ascii="Times New Roman" w:hAnsi="Times New Roman" w:cs="Times New Roman"/>
          <w:sz w:val="20"/>
          <w:szCs w:val="20"/>
        </w:rPr>
        <w:lastRenderedPageBreak/>
        <w:t>разрешения (уведомления), полученного (направленного) в соответствии с Законом Республики Казахстан от 16 мая 2014 года «О разрешениях и уведомлениях»;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«электронного правительства»;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8) документы, подтверждающие соответствие потенциального поставщика квалификационным требованиям, установленным </w:t>
      </w:r>
      <w:hyperlink r:id="rId9" w:history="1">
        <w:r w:rsidRPr="00EA598A">
          <w:rPr>
            <w:rStyle w:val="a8"/>
            <w:rFonts w:ascii="Times New Roman" w:hAnsi="Times New Roman" w:cs="Times New Roman"/>
            <w:sz w:val="20"/>
            <w:szCs w:val="20"/>
          </w:rPr>
          <w:t>пунктом 13</w:t>
        </w:r>
      </w:hyperlink>
      <w:r w:rsidRPr="00EA598A">
        <w:rPr>
          <w:rFonts w:ascii="Times New Roman" w:hAnsi="Times New Roman" w:cs="Times New Roman"/>
          <w:sz w:val="20"/>
          <w:szCs w:val="20"/>
        </w:rPr>
        <w:t xml:space="preserve"> настоящих Правил;</w:t>
      </w:r>
    </w:p>
    <w:p w:rsidR="00590CE7" w:rsidRPr="00EA598A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B7739D" w:rsidRDefault="00590CE7" w:rsidP="00590CE7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Если сумма договора превышает двухтысячекратный размер месячного расчетного показателя на соответствующий финансовый год, поставщик обязан внести обеспечение исполнения договора. Размер обеспечения исполнения договора о закупе составляет три процента от общей суммы договора.</w:t>
      </w:r>
    </w:p>
    <w:p w:rsidR="00B7739D" w:rsidRPr="00EA598A" w:rsidRDefault="00B7739D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EA598A">
        <w:rPr>
          <w:rFonts w:ascii="Times New Roman" w:hAnsi="Times New Roman" w:cs="Times New Roman"/>
          <w:sz w:val="20"/>
          <w:szCs w:val="20"/>
        </w:rPr>
        <w:t>Дата начала приема заявок</w:t>
      </w:r>
    </w:p>
    <w:p w:rsidR="00B7739D" w:rsidRPr="00B13E7C" w:rsidRDefault="006D1F77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4A47F2">
        <w:rPr>
          <w:rFonts w:ascii="Times New Roman" w:hAnsi="Times New Roman" w:cs="Times New Roman"/>
          <w:b/>
          <w:sz w:val="20"/>
          <w:szCs w:val="20"/>
        </w:rPr>
        <w:t>12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.</w:t>
      </w:r>
      <w:r w:rsidR="004A47F2">
        <w:rPr>
          <w:rFonts w:ascii="Times New Roman" w:hAnsi="Times New Roman" w:cs="Times New Roman"/>
          <w:b/>
          <w:sz w:val="20"/>
          <w:szCs w:val="20"/>
        </w:rPr>
        <w:t>11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7D777B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FF22A1" w:rsidRPr="00B13E7C">
        <w:rPr>
          <w:rFonts w:ascii="Times New Roman" w:hAnsi="Times New Roman" w:cs="Times New Roman"/>
          <w:b/>
          <w:sz w:val="20"/>
          <w:szCs w:val="20"/>
        </w:rPr>
        <w:t xml:space="preserve"> года время </w:t>
      </w:r>
      <w:r w:rsidR="0005526D">
        <w:rPr>
          <w:rFonts w:ascii="Times New Roman" w:hAnsi="Times New Roman" w:cs="Times New Roman"/>
          <w:b/>
          <w:sz w:val="20"/>
          <w:szCs w:val="20"/>
        </w:rPr>
        <w:t>0</w:t>
      </w:r>
      <w:r w:rsidR="00336350">
        <w:rPr>
          <w:rFonts w:ascii="Times New Roman" w:hAnsi="Times New Roman" w:cs="Times New Roman"/>
          <w:b/>
          <w:sz w:val="20"/>
          <w:szCs w:val="20"/>
        </w:rPr>
        <w:t>9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:00 часов местного времени</w:t>
      </w:r>
    </w:p>
    <w:p w:rsidR="00B7739D" w:rsidRPr="00B13E7C" w:rsidRDefault="00B7739D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739D" w:rsidRPr="00B13E7C" w:rsidRDefault="00B7739D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13E7C">
        <w:rPr>
          <w:rFonts w:ascii="Times New Roman" w:hAnsi="Times New Roman" w:cs="Times New Roman"/>
          <w:sz w:val="20"/>
          <w:szCs w:val="20"/>
        </w:rPr>
        <w:t>Дата окончания приема заявок</w:t>
      </w:r>
    </w:p>
    <w:p w:rsidR="00B7739D" w:rsidRPr="00B13E7C" w:rsidRDefault="00684F28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3E7C">
        <w:rPr>
          <w:rFonts w:ascii="Times New Roman" w:hAnsi="Times New Roman" w:cs="Times New Roman"/>
          <w:b/>
          <w:sz w:val="20"/>
          <w:szCs w:val="20"/>
        </w:rPr>
        <w:t xml:space="preserve">до </w:t>
      </w:r>
      <w:r w:rsidR="004A47F2">
        <w:rPr>
          <w:rFonts w:ascii="Times New Roman" w:hAnsi="Times New Roman" w:cs="Times New Roman"/>
          <w:b/>
          <w:sz w:val="20"/>
          <w:szCs w:val="20"/>
        </w:rPr>
        <w:t>1</w:t>
      </w:r>
      <w:r w:rsidR="00DE46FD">
        <w:rPr>
          <w:rFonts w:ascii="Times New Roman" w:hAnsi="Times New Roman" w:cs="Times New Roman"/>
          <w:b/>
          <w:sz w:val="20"/>
          <w:szCs w:val="20"/>
        </w:rPr>
        <w:t>8</w:t>
      </w:r>
      <w:r w:rsidR="00240D2B" w:rsidRPr="00B13E7C">
        <w:rPr>
          <w:rFonts w:ascii="Times New Roman" w:hAnsi="Times New Roman" w:cs="Times New Roman"/>
          <w:b/>
          <w:sz w:val="20"/>
          <w:szCs w:val="20"/>
        </w:rPr>
        <w:t>.</w:t>
      </w:r>
      <w:r w:rsidR="005F50E5">
        <w:rPr>
          <w:rFonts w:ascii="Times New Roman" w:hAnsi="Times New Roman" w:cs="Times New Roman"/>
          <w:b/>
          <w:sz w:val="20"/>
          <w:szCs w:val="20"/>
        </w:rPr>
        <w:t>1</w:t>
      </w:r>
      <w:r w:rsidR="004A47F2">
        <w:rPr>
          <w:rFonts w:ascii="Times New Roman" w:hAnsi="Times New Roman" w:cs="Times New Roman"/>
          <w:b/>
          <w:sz w:val="20"/>
          <w:szCs w:val="20"/>
        </w:rPr>
        <w:t>1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.20</w:t>
      </w:r>
      <w:r w:rsidR="007D777B" w:rsidRPr="00B13E7C">
        <w:rPr>
          <w:rFonts w:ascii="Times New Roman" w:hAnsi="Times New Roman" w:cs="Times New Roman"/>
          <w:b/>
          <w:sz w:val="20"/>
          <w:szCs w:val="20"/>
        </w:rPr>
        <w:t>20</w:t>
      </w:r>
      <w:r w:rsidR="00673374" w:rsidRPr="00B13E7C">
        <w:rPr>
          <w:rFonts w:ascii="Times New Roman" w:hAnsi="Times New Roman" w:cs="Times New Roman"/>
          <w:b/>
          <w:sz w:val="20"/>
          <w:szCs w:val="20"/>
        </w:rPr>
        <w:t xml:space="preserve"> года время </w:t>
      </w:r>
      <w:r w:rsidR="008C359C">
        <w:rPr>
          <w:rFonts w:ascii="Times New Roman" w:hAnsi="Times New Roman" w:cs="Times New Roman"/>
          <w:b/>
          <w:sz w:val="20"/>
          <w:szCs w:val="20"/>
        </w:rPr>
        <w:t>09</w:t>
      </w:r>
      <w:r w:rsidR="00B7739D" w:rsidRPr="00B13E7C">
        <w:rPr>
          <w:rFonts w:ascii="Times New Roman" w:hAnsi="Times New Roman" w:cs="Times New Roman"/>
          <w:b/>
          <w:sz w:val="20"/>
          <w:szCs w:val="20"/>
        </w:rPr>
        <w:t>:00 часов местного времени</w:t>
      </w:r>
    </w:p>
    <w:p w:rsidR="00005931" w:rsidRPr="00B13E7C" w:rsidRDefault="00005931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684F28" w:rsidRPr="009C6918" w:rsidRDefault="00684F28" w:rsidP="00C32D4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C6918">
        <w:rPr>
          <w:rFonts w:ascii="Times New Roman" w:hAnsi="Times New Roman" w:cs="Times New Roman"/>
          <w:sz w:val="20"/>
          <w:szCs w:val="20"/>
        </w:rPr>
        <w:t>Вскрытие конвертов</w:t>
      </w:r>
    </w:p>
    <w:p w:rsidR="00684F28" w:rsidRDefault="004A47F2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1</w:t>
      </w:r>
      <w:r w:rsidR="00DE46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B13E7C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F50E5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B13E7C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.2020 </w:t>
      </w:r>
      <w:r w:rsidR="00684F28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года время </w:t>
      </w:r>
      <w:r w:rsidR="008C359C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240D2B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590CE7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240D2B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684F28" w:rsidRPr="009C691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часов местного времени</w:t>
      </w:r>
    </w:p>
    <w:p w:rsidR="009C6918" w:rsidRDefault="009C691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C6918" w:rsidRPr="009C6918" w:rsidRDefault="009C6918" w:rsidP="00C32D41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A5BB0" w:rsidRDefault="001A5BB0" w:rsidP="00C32D41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A13" w:rsidRPr="00325384" w:rsidRDefault="00DC71C0" w:rsidP="00325384">
      <w:pPr>
        <w:pStyle w:val="a6"/>
        <w:jc w:val="both"/>
        <w:rPr>
          <w:rFonts w:ascii="Times New Roman" w:hAnsi="Times New Roman" w:cs="Times New Roman"/>
          <w:b/>
        </w:rPr>
      </w:pPr>
      <w:r w:rsidRPr="00F648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DE09A6" w:rsidRPr="00F146E1">
        <w:rPr>
          <w:rFonts w:ascii="Times New Roman" w:hAnsi="Times New Roman" w:cs="Times New Roman"/>
          <w:b/>
        </w:rPr>
        <w:t>Г</w:t>
      </w:r>
      <w:r w:rsidR="00590CE7" w:rsidRPr="00F146E1">
        <w:rPr>
          <w:rFonts w:ascii="Times New Roman" w:hAnsi="Times New Roman" w:cs="Times New Roman"/>
          <w:b/>
        </w:rPr>
        <w:t>лавн</w:t>
      </w:r>
      <w:r w:rsidR="00DE09A6" w:rsidRPr="00F146E1">
        <w:rPr>
          <w:rFonts w:ascii="Times New Roman" w:hAnsi="Times New Roman" w:cs="Times New Roman"/>
          <w:b/>
        </w:rPr>
        <w:t>ый</w:t>
      </w:r>
      <w:r w:rsidR="00590CE7" w:rsidRPr="00F146E1">
        <w:rPr>
          <w:rFonts w:ascii="Times New Roman" w:hAnsi="Times New Roman" w:cs="Times New Roman"/>
          <w:b/>
        </w:rPr>
        <w:t xml:space="preserve"> врач </w:t>
      </w:r>
      <w:r w:rsidR="00590CE7" w:rsidRPr="00F146E1">
        <w:rPr>
          <w:rFonts w:ascii="Times New Roman" w:hAnsi="Times New Roman" w:cs="Times New Roman"/>
          <w:b/>
        </w:rPr>
        <w:tab/>
      </w:r>
      <w:r w:rsidR="00590CE7" w:rsidRPr="00F146E1">
        <w:rPr>
          <w:rFonts w:ascii="Times New Roman" w:hAnsi="Times New Roman" w:cs="Times New Roman"/>
          <w:b/>
        </w:rPr>
        <w:tab/>
      </w:r>
      <w:r w:rsidR="00590CE7" w:rsidRPr="00F146E1">
        <w:rPr>
          <w:rFonts w:ascii="Times New Roman" w:hAnsi="Times New Roman" w:cs="Times New Roman"/>
          <w:b/>
        </w:rPr>
        <w:tab/>
      </w:r>
      <w:r w:rsidR="00F146E1">
        <w:rPr>
          <w:rFonts w:ascii="Times New Roman" w:hAnsi="Times New Roman" w:cs="Times New Roman"/>
          <w:b/>
          <w:lang w:val="kk-KZ"/>
        </w:rPr>
        <w:t xml:space="preserve">                 </w:t>
      </w:r>
      <w:r w:rsidR="00590CE7" w:rsidRPr="00F146E1">
        <w:rPr>
          <w:rFonts w:ascii="Times New Roman" w:hAnsi="Times New Roman" w:cs="Times New Roman"/>
          <w:b/>
        </w:rPr>
        <w:tab/>
      </w:r>
      <w:r w:rsidRPr="00F146E1">
        <w:rPr>
          <w:rFonts w:ascii="Times New Roman" w:hAnsi="Times New Roman" w:cs="Times New Roman"/>
          <w:b/>
          <w:lang w:val="kk-KZ"/>
        </w:rPr>
        <w:t xml:space="preserve">               </w:t>
      </w:r>
      <w:r w:rsidR="00590CE7" w:rsidRPr="00F146E1">
        <w:rPr>
          <w:rFonts w:ascii="Times New Roman" w:hAnsi="Times New Roman" w:cs="Times New Roman"/>
          <w:b/>
        </w:rPr>
        <w:tab/>
      </w:r>
      <w:r w:rsidR="007D777B">
        <w:rPr>
          <w:rFonts w:ascii="Times New Roman" w:hAnsi="Times New Roman" w:cs="Times New Roman"/>
          <w:b/>
        </w:rPr>
        <w:t>Алимжанов А</w:t>
      </w:r>
      <w:r w:rsidR="00590CE7" w:rsidRPr="00F146E1">
        <w:rPr>
          <w:rFonts w:ascii="Times New Roman" w:hAnsi="Times New Roman" w:cs="Times New Roman"/>
          <w:b/>
        </w:rPr>
        <w:t>.</w:t>
      </w:r>
    </w:p>
    <w:p w:rsidR="00A77A13" w:rsidRPr="00C32D41" w:rsidRDefault="00A77A13">
      <w:pPr>
        <w:rPr>
          <w:sz w:val="20"/>
          <w:szCs w:val="20"/>
        </w:rPr>
      </w:pPr>
    </w:p>
    <w:sectPr w:rsidR="00A77A13" w:rsidRPr="00C32D41" w:rsidSect="000F07A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3BD" w:rsidRDefault="001F13BD" w:rsidP="006957DF">
      <w:pPr>
        <w:spacing w:after="0" w:line="240" w:lineRule="auto"/>
      </w:pPr>
      <w:r>
        <w:separator/>
      </w:r>
    </w:p>
  </w:endnote>
  <w:endnote w:type="continuationSeparator" w:id="1">
    <w:p w:rsidR="001F13BD" w:rsidRDefault="001F13BD" w:rsidP="0069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3BD" w:rsidRDefault="001F13BD" w:rsidP="006957DF">
      <w:pPr>
        <w:spacing w:after="0" w:line="240" w:lineRule="auto"/>
      </w:pPr>
      <w:r>
        <w:separator/>
      </w:r>
    </w:p>
  </w:footnote>
  <w:footnote w:type="continuationSeparator" w:id="1">
    <w:p w:rsidR="001F13BD" w:rsidRDefault="001F13BD" w:rsidP="00695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F32"/>
    <w:multiLevelType w:val="hybridMultilevel"/>
    <w:tmpl w:val="398E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1910"/>
    <w:multiLevelType w:val="hybridMultilevel"/>
    <w:tmpl w:val="B538A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2293"/>
    <w:multiLevelType w:val="multilevel"/>
    <w:tmpl w:val="3868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26E9"/>
    <w:multiLevelType w:val="multilevel"/>
    <w:tmpl w:val="094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B0133"/>
    <w:multiLevelType w:val="multilevel"/>
    <w:tmpl w:val="5B9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A15A1"/>
    <w:multiLevelType w:val="hybridMultilevel"/>
    <w:tmpl w:val="ACFA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24568"/>
    <w:multiLevelType w:val="multilevel"/>
    <w:tmpl w:val="ED8E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F4FC8"/>
    <w:multiLevelType w:val="hybridMultilevel"/>
    <w:tmpl w:val="DDD82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712CF8"/>
    <w:multiLevelType w:val="hybridMultilevel"/>
    <w:tmpl w:val="175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F2993"/>
    <w:multiLevelType w:val="hybridMultilevel"/>
    <w:tmpl w:val="CF82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67CC9"/>
    <w:multiLevelType w:val="hybridMultilevel"/>
    <w:tmpl w:val="1768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563CC"/>
    <w:multiLevelType w:val="hybridMultilevel"/>
    <w:tmpl w:val="266C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D4DBE"/>
    <w:multiLevelType w:val="multilevel"/>
    <w:tmpl w:val="727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D44EB"/>
    <w:multiLevelType w:val="multilevel"/>
    <w:tmpl w:val="44C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FA33EC"/>
    <w:multiLevelType w:val="multilevel"/>
    <w:tmpl w:val="51C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44181"/>
    <w:multiLevelType w:val="hybridMultilevel"/>
    <w:tmpl w:val="7F4C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22A5"/>
    <w:multiLevelType w:val="hybridMultilevel"/>
    <w:tmpl w:val="1AA2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A5275"/>
    <w:multiLevelType w:val="hybridMultilevel"/>
    <w:tmpl w:val="23BA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D23DF"/>
    <w:multiLevelType w:val="multilevel"/>
    <w:tmpl w:val="A0D0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A070C"/>
    <w:multiLevelType w:val="hybridMultilevel"/>
    <w:tmpl w:val="443C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92005"/>
    <w:multiLevelType w:val="multilevel"/>
    <w:tmpl w:val="233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94617D"/>
    <w:multiLevelType w:val="hybridMultilevel"/>
    <w:tmpl w:val="0B4A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63BB8"/>
    <w:multiLevelType w:val="hybridMultilevel"/>
    <w:tmpl w:val="8A2AE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55E47"/>
    <w:multiLevelType w:val="hybridMultilevel"/>
    <w:tmpl w:val="B6A2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20A53"/>
    <w:multiLevelType w:val="hybridMultilevel"/>
    <w:tmpl w:val="9544E9EC"/>
    <w:lvl w:ilvl="0" w:tplc="490EF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outline w:val="0"/>
        <w:shadow w:val="0"/>
        <w:emboss/>
        <w:imprint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18"/>
  </w:num>
  <w:num w:numId="6">
    <w:abstractNumId w:val="20"/>
  </w:num>
  <w:num w:numId="7">
    <w:abstractNumId w:val="14"/>
  </w:num>
  <w:num w:numId="8">
    <w:abstractNumId w:val="19"/>
  </w:num>
  <w:num w:numId="9">
    <w:abstractNumId w:val="10"/>
  </w:num>
  <w:num w:numId="10">
    <w:abstractNumId w:val="0"/>
  </w:num>
  <w:num w:numId="11">
    <w:abstractNumId w:val="21"/>
  </w:num>
  <w:num w:numId="12">
    <w:abstractNumId w:val="8"/>
  </w:num>
  <w:num w:numId="13">
    <w:abstractNumId w:val="5"/>
  </w:num>
  <w:num w:numId="14">
    <w:abstractNumId w:val="23"/>
  </w:num>
  <w:num w:numId="15">
    <w:abstractNumId w:val="15"/>
  </w:num>
  <w:num w:numId="16">
    <w:abstractNumId w:val="24"/>
  </w:num>
  <w:num w:numId="17">
    <w:abstractNumId w:val="16"/>
  </w:num>
  <w:num w:numId="18">
    <w:abstractNumId w:val="11"/>
  </w:num>
  <w:num w:numId="19">
    <w:abstractNumId w:val="22"/>
  </w:num>
  <w:num w:numId="20">
    <w:abstractNumId w:val="13"/>
  </w:num>
  <w:num w:numId="21">
    <w:abstractNumId w:val="7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7A13"/>
    <w:rsid w:val="00005931"/>
    <w:rsid w:val="00006F8C"/>
    <w:rsid w:val="000073E9"/>
    <w:rsid w:val="00007EAA"/>
    <w:rsid w:val="00010685"/>
    <w:rsid w:val="00016022"/>
    <w:rsid w:val="000200E8"/>
    <w:rsid w:val="000228EB"/>
    <w:rsid w:val="00027AA2"/>
    <w:rsid w:val="0003063C"/>
    <w:rsid w:val="00033590"/>
    <w:rsid w:val="00041A40"/>
    <w:rsid w:val="00042EF3"/>
    <w:rsid w:val="000545C7"/>
    <w:rsid w:val="0005526D"/>
    <w:rsid w:val="0005630A"/>
    <w:rsid w:val="0005712D"/>
    <w:rsid w:val="0006021B"/>
    <w:rsid w:val="000608E6"/>
    <w:rsid w:val="00061A95"/>
    <w:rsid w:val="00062B45"/>
    <w:rsid w:val="000711B1"/>
    <w:rsid w:val="00073F4E"/>
    <w:rsid w:val="000777B1"/>
    <w:rsid w:val="00077A96"/>
    <w:rsid w:val="00080FBF"/>
    <w:rsid w:val="00081C0C"/>
    <w:rsid w:val="000A179E"/>
    <w:rsid w:val="000A26D6"/>
    <w:rsid w:val="000A4E77"/>
    <w:rsid w:val="000A6019"/>
    <w:rsid w:val="000A7019"/>
    <w:rsid w:val="000B17BA"/>
    <w:rsid w:val="000B4479"/>
    <w:rsid w:val="000B5BE4"/>
    <w:rsid w:val="000C04DA"/>
    <w:rsid w:val="000C506A"/>
    <w:rsid w:val="000C6BA7"/>
    <w:rsid w:val="000D08E2"/>
    <w:rsid w:val="000E7B32"/>
    <w:rsid w:val="000F07AC"/>
    <w:rsid w:val="000F48E1"/>
    <w:rsid w:val="000F5832"/>
    <w:rsid w:val="000F5B55"/>
    <w:rsid w:val="000F78A7"/>
    <w:rsid w:val="001005AF"/>
    <w:rsid w:val="0010191C"/>
    <w:rsid w:val="0010329F"/>
    <w:rsid w:val="0010606D"/>
    <w:rsid w:val="00111D5E"/>
    <w:rsid w:val="00113565"/>
    <w:rsid w:val="00116F87"/>
    <w:rsid w:val="001173CE"/>
    <w:rsid w:val="001245E9"/>
    <w:rsid w:val="001276F1"/>
    <w:rsid w:val="0014122D"/>
    <w:rsid w:val="00142D0D"/>
    <w:rsid w:val="00147C73"/>
    <w:rsid w:val="00151F43"/>
    <w:rsid w:val="00152AE2"/>
    <w:rsid w:val="0015451D"/>
    <w:rsid w:val="00154AB9"/>
    <w:rsid w:val="00154D51"/>
    <w:rsid w:val="00156536"/>
    <w:rsid w:val="00156DC8"/>
    <w:rsid w:val="00165C86"/>
    <w:rsid w:val="00166BEA"/>
    <w:rsid w:val="00174C34"/>
    <w:rsid w:val="00180F6A"/>
    <w:rsid w:val="00182529"/>
    <w:rsid w:val="00187939"/>
    <w:rsid w:val="00192BB5"/>
    <w:rsid w:val="001943DF"/>
    <w:rsid w:val="00197907"/>
    <w:rsid w:val="001A198A"/>
    <w:rsid w:val="001A30F2"/>
    <w:rsid w:val="001A4C18"/>
    <w:rsid w:val="001A5BB0"/>
    <w:rsid w:val="001A7E9E"/>
    <w:rsid w:val="001B7FE2"/>
    <w:rsid w:val="001C28A3"/>
    <w:rsid w:val="001C4FA2"/>
    <w:rsid w:val="001C5B07"/>
    <w:rsid w:val="001C76B7"/>
    <w:rsid w:val="001F076B"/>
    <w:rsid w:val="001F11BA"/>
    <w:rsid w:val="001F13BD"/>
    <w:rsid w:val="002007A7"/>
    <w:rsid w:val="00203ABE"/>
    <w:rsid w:val="00205436"/>
    <w:rsid w:val="002065BC"/>
    <w:rsid w:val="00230D7D"/>
    <w:rsid w:val="00231FA3"/>
    <w:rsid w:val="00232732"/>
    <w:rsid w:val="0023388D"/>
    <w:rsid w:val="00236A58"/>
    <w:rsid w:val="00236FEE"/>
    <w:rsid w:val="0023745F"/>
    <w:rsid w:val="00240D2B"/>
    <w:rsid w:val="002418CE"/>
    <w:rsid w:val="00250E69"/>
    <w:rsid w:val="00257D66"/>
    <w:rsid w:val="002602E9"/>
    <w:rsid w:val="0026210E"/>
    <w:rsid w:val="002654C9"/>
    <w:rsid w:val="002660D2"/>
    <w:rsid w:val="00275F17"/>
    <w:rsid w:val="00280F1E"/>
    <w:rsid w:val="00281956"/>
    <w:rsid w:val="00281FD1"/>
    <w:rsid w:val="002859C5"/>
    <w:rsid w:val="00294696"/>
    <w:rsid w:val="0029493A"/>
    <w:rsid w:val="002A135B"/>
    <w:rsid w:val="002A422D"/>
    <w:rsid w:val="002A6045"/>
    <w:rsid w:val="002B04BC"/>
    <w:rsid w:val="002B0809"/>
    <w:rsid w:val="002D0FEF"/>
    <w:rsid w:val="002D233F"/>
    <w:rsid w:val="002D6184"/>
    <w:rsid w:val="002F166E"/>
    <w:rsid w:val="002F4FBB"/>
    <w:rsid w:val="0030201C"/>
    <w:rsid w:val="00307565"/>
    <w:rsid w:val="003162B7"/>
    <w:rsid w:val="00321941"/>
    <w:rsid w:val="0032382E"/>
    <w:rsid w:val="003247B7"/>
    <w:rsid w:val="00325384"/>
    <w:rsid w:val="00330316"/>
    <w:rsid w:val="00331296"/>
    <w:rsid w:val="00332B71"/>
    <w:rsid w:val="0033431E"/>
    <w:rsid w:val="00336350"/>
    <w:rsid w:val="00336C5C"/>
    <w:rsid w:val="00337005"/>
    <w:rsid w:val="00341758"/>
    <w:rsid w:val="00342353"/>
    <w:rsid w:val="00343177"/>
    <w:rsid w:val="00351D65"/>
    <w:rsid w:val="003535C7"/>
    <w:rsid w:val="00353AB2"/>
    <w:rsid w:val="003546C3"/>
    <w:rsid w:val="00357C89"/>
    <w:rsid w:val="00357D12"/>
    <w:rsid w:val="0037225B"/>
    <w:rsid w:val="003754DF"/>
    <w:rsid w:val="0038030C"/>
    <w:rsid w:val="003851BD"/>
    <w:rsid w:val="00393BE9"/>
    <w:rsid w:val="003A111C"/>
    <w:rsid w:val="003A677D"/>
    <w:rsid w:val="003B158D"/>
    <w:rsid w:val="003B626E"/>
    <w:rsid w:val="003C0E30"/>
    <w:rsid w:val="003C1A39"/>
    <w:rsid w:val="003C7D57"/>
    <w:rsid w:val="003D1CB3"/>
    <w:rsid w:val="003D1E8E"/>
    <w:rsid w:val="003D37D7"/>
    <w:rsid w:val="003D462D"/>
    <w:rsid w:val="003D6D62"/>
    <w:rsid w:val="003E0CE0"/>
    <w:rsid w:val="003E3F53"/>
    <w:rsid w:val="003E62D5"/>
    <w:rsid w:val="00401841"/>
    <w:rsid w:val="00407A1D"/>
    <w:rsid w:val="00410418"/>
    <w:rsid w:val="0041748E"/>
    <w:rsid w:val="00420427"/>
    <w:rsid w:val="004204ED"/>
    <w:rsid w:val="00420B5D"/>
    <w:rsid w:val="00421EBD"/>
    <w:rsid w:val="0042718A"/>
    <w:rsid w:val="00431F8F"/>
    <w:rsid w:val="00431FFC"/>
    <w:rsid w:val="00434BF0"/>
    <w:rsid w:val="004352B7"/>
    <w:rsid w:val="00441848"/>
    <w:rsid w:val="00441AA5"/>
    <w:rsid w:val="00442EE0"/>
    <w:rsid w:val="004502ED"/>
    <w:rsid w:val="00453CC3"/>
    <w:rsid w:val="004601D2"/>
    <w:rsid w:val="004626AA"/>
    <w:rsid w:val="00470CCF"/>
    <w:rsid w:val="00470D56"/>
    <w:rsid w:val="00475E7E"/>
    <w:rsid w:val="00477615"/>
    <w:rsid w:val="00485200"/>
    <w:rsid w:val="00487666"/>
    <w:rsid w:val="004A3348"/>
    <w:rsid w:val="004A43B5"/>
    <w:rsid w:val="004A47F2"/>
    <w:rsid w:val="004A78EB"/>
    <w:rsid w:val="004B2787"/>
    <w:rsid w:val="004C0491"/>
    <w:rsid w:val="004C7FA4"/>
    <w:rsid w:val="004D0C9F"/>
    <w:rsid w:val="004D2A9B"/>
    <w:rsid w:val="004D6CE6"/>
    <w:rsid w:val="004D73A0"/>
    <w:rsid w:val="004D77A6"/>
    <w:rsid w:val="004E0515"/>
    <w:rsid w:val="004E1DEF"/>
    <w:rsid w:val="004E69F8"/>
    <w:rsid w:val="004F395C"/>
    <w:rsid w:val="004F46BD"/>
    <w:rsid w:val="004F53CD"/>
    <w:rsid w:val="004F5AD3"/>
    <w:rsid w:val="0051282B"/>
    <w:rsid w:val="00513CED"/>
    <w:rsid w:val="005158BD"/>
    <w:rsid w:val="00517EF7"/>
    <w:rsid w:val="0052072D"/>
    <w:rsid w:val="00523062"/>
    <w:rsid w:val="00523170"/>
    <w:rsid w:val="00531678"/>
    <w:rsid w:val="0053633B"/>
    <w:rsid w:val="005402C2"/>
    <w:rsid w:val="00541ABF"/>
    <w:rsid w:val="005443E2"/>
    <w:rsid w:val="00545C7B"/>
    <w:rsid w:val="00550915"/>
    <w:rsid w:val="00562A18"/>
    <w:rsid w:val="00563658"/>
    <w:rsid w:val="005639D0"/>
    <w:rsid w:val="00567774"/>
    <w:rsid w:val="005752D7"/>
    <w:rsid w:val="00577229"/>
    <w:rsid w:val="005844B4"/>
    <w:rsid w:val="00590CE7"/>
    <w:rsid w:val="005A0152"/>
    <w:rsid w:val="005A3B07"/>
    <w:rsid w:val="005B087A"/>
    <w:rsid w:val="005B1277"/>
    <w:rsid w:val="005B25CD"/>
    <w:rsid w:val="005B6B08"/>
    <w:rsid w:val="005C0B9D"/>
    <w:rsid w:val="005C1F97"/>
    <w:rsid w:val="005C2C31"/>
    <w:rsid w:val="005D37B7"/>
    <w:rsid w:val="005E03CB"/>
    <w:rsid w:val="005E09FA"/>
    <w:rsid w:val="005E66D7"/>
    <w:rsid w:val="005E75A4"/>
    <w:rsid w:val="005F4E9C"/>
    <w:rsid w:val="005F50E5"/>
    <w:rsid w:val="005F6086"/>
    <w:rsid w:val="00600349"/>
    <w:rsid w:val="00602AAB"/>
    <w:rsid w:val="006059D0"/>
    <w:rsid w:val="00610242"/>
    <w:rsid w:val="00611764"/>
    <w:rsid w:val="00613370"/>
    <w:rsid w:val="00617581"/>
    <w:rsid w:val="00630979"/>
    <w:rsid w:val="00632118"/>
    <w:rsid w:val="006353DB"/>
    <w:rsid w:val="0063722B"/>
    <w:rsid w:val="00643825"/>
    <w:rsid w:val="006455D0"/>
    <w:rsid w:val="00645BFD"/>
    <w:rsid w:val="00646F97"/>
    <w:rsid w:val="00650F9E"/>
    <w:rsid w:val="00656CA3"/>
    <w:rsid w:val="00656E79"/>
    <w:rsid w:val="006635D1"/>
    <w:rsid w:val="00664637"/>
    <w:rsid w:val="00665F98"/>
    <w:rsid w:val="0067125F"/>
    <w:rsid w:val="006715CB"/>
    <w:rsid w:val="00672CD7"/>
    <w:rsid w:val="00673374"/>
    <w:rsid w:val="006812EA"/>
    <w:rsid w:val="006813E1"/>
    <w:rsid w:val="00683B76"/>
    <w:rsid w:val="00684F28"/>
    <w:rsid w:val="00685313"/>
    <w:rsid w:val="00687B26"/>
    <w:rsid w:val="00693629"/>
    <w:rsid w:val="006957DF"/>
    <w:rsid w:val="00696B14"/>
    <w:rsid w:val="006A226D"/>
    <w:rsid w:val="006A5CD8"/>
    <w:rsid w:val="006B17DD"/>
    <w:rsid w:val="006B1B14"/>
    <w:rsid w:val="006B35C6"/>
    <w:rsid w:val="006B676A"/>
    <w:rsid w:val="006C1C6C"/>
    <w:rsid w:val="006C212D"/>
    <w:rsid w:val="006C2910"/>
    <w:rsid w:val="006C3799"/>
    <w:rsid w:val="006C4157"/>
    <w:rsid w:val="006C647F"/>
    <w:rsid w:val="006D0C78"/>
    <w:rsid w:val="006D1F77"/>
    <w:rsid w:val="006D6EDA"/>
    <w:rsid w:val="006E2F23"/>
    <w:rsid w:val="006E5ACF"/>
    <w:rsid w:val="006E6F2C"/>
    <w:rsid w:val="006F053B"/>
    <w:rsid w:val="006F2877"/>
    <w:rsid w:val="006F3DA9"/>
    <w:rsid w:val="006F4EDC"/>
    <w:rsid w:val="006F5722"/>
    <w:rsid w:val="00705B12"/>
    <w:rsid w:val="007139EE"/>
    <w:rsid w:val="00714378"/>
    <w:rsid w:val="00715A8B"/>
    <w:rsid w:val="00716B93"/>
    <w:rsid w:val="00720BBC"/>
    <w:rsid w:val="00721498"/>
    <w:rsid w:val="0072158C"/>
    <w:rsid w:val="00721F53"/>
    <w:rsid w:val="00723841"/>
    <w:rsid w:val="00723F74"/>
    <w:rsid w:val="007279B9"/>
    <w:rsid w:val="0073063D"/>
    <w:rsid w:val="007359C6"/>
    <w:rsid w:val="007649AB"/>
    <w:rsid w:val="00771616"/>
    <w:rsid w:val="007745E0"/>
    <w:rsid w:val="007769CD"/>
    <w:rsid w:val="00777C97"/>
    <w:rsid w:val="0078325B"/>
    <w:rsid w:val="00783F2A"/>
    <w:rsid w:val="00795679"/>
    <w:rsid w:val="00795A2B"/>
    <w:rsid w:val="00796440"/>
    <w:rsid w:val="007A52B9"/>
    <w:rsid w:val="007B114C"/>
    <w:rsid w:val="007B2812"/>
    <w:rsid w:val="007B29FC"/>
    <w:rsid w:val="007B32DE"/>
    <w:rsid w:val="007C380D"/>
    <w:rsid w:val="007C55AF"/>
    <w:rsid w:val="007C56CE"/>
    <w:rsid w:val="007D0087"/>
    <w:rsid w:val="007D777B"/>
    <w:rsid w:val="007E139F"/>
    <w:rsid w:val="007F0FCA"/>
    <w:rsid w:val="00804581"/>
    <w:rsid w:val="00812A3D"/>
    <w:rsid w:val="00813BE1"/>
    <w:rsid w:val="00814AEA"/>
    <w:rsid w:val="008309F2"/>
    <w:rsid w:val="0083257E"/>
    <w:rsid w:val="0084644B"/>
    <w:rsid w:val="00853013"/>
    <w:rsid w:val="008625F2"/>
    <w:rsid w:val="008719DF"/>
    <w:rsid w:val="00872E12"/>
    <w:rsid w:val="008736EB"/>
    <w:rsid w:val="00875C8D"/>
    <w:rsid w:val="008765F1"/>
    <w:rsid w:val="008775F4"/>
    <w:rsid w:val="00886F94"/>
    <w:rsid w:val="008953D7"/>
    <w:rsid w:val="008A20A5"/>
    <w:rsid w:val="008A39F6"/>
    <w:rsid w:val="008B4488"/>
    <w:rsid w:val="008B633C"/>
    <w:rsid w:val="008C0893"/>
    <w:rsid w:val="008C2ACC"/>
    <w:rsid w:val="008C359C"/>
    <w:rsid w:val="008C6065"/>
    <w:rsid w:val="008D20FB"/>
    <w:rsid w:val="008D505A"/>
    <w:rsid w:val="008E0074"/>
    <w:rsid w:val="008E2515"/>
    <w:rsid w:val="008E36B5"/>
    <w:rsid w:val="008E3A3A"/>
    <w:rsid w:val="008E522E"/>
    <w:rsid w:val="008F0CCC"/>
    <w:rsid w:val="00901058"/>
    <w:rsid w:val="00913998"/>
    <w:rsid w:val="00916FAE"/>
    <w:rsid w:val="009213A9"/>
    <w:rsid w:val="009255FE"/>
    <w:rsid w:val="009269F4"/>
    <w:rsid w:val="00927FE4"/>
    <w:rsid w:val="00930BCA"/>
    <w:rsid w:val="00932370"/>
    <w:rsid w:val="009349DC"/>
    <w:rsid w:val="0094102D"/>
    <w:rsid w:val="0094264C"/>
    <w:rsid w:val="00945F66"/>
    <w:rsid w:val="00946DD5"/>
    <w:rsid w:val="00947046"/>
    <w:rsid w:val="00951000"/>
    <w:rsid w:val="00954303"/>
    <w:rsid w:val="0095794B"/>
    <w:rsid w:val="00960E94"/>
    <w:rsid w:val="00966129"/>
    <w:rsid w:val="009736C1"/>
    <w:rsid w:val="00974EB7"/>
    <w:rsid w:val="00980E44"/>
    <w:rsid w:val="00985881"/>
    <w:rsid w:val="009A2FFC"/>
    <w:rsid w:val="009B17E3"/>
    <w:rsid w:val="009B1D88"/>
    <w:rsid w:val="009B2274"/>
    <w:rsid w:val="009C1A7B"/>
    <w:rsid w:val="009C4BD0"/>
    <w:rsid w:val="009C6918"/>
    <w:rsid w:val="009C7CA8"/>
    <w:rsid w:val="009D558A"/>
    <w:rsid w:val="009E34A0"/>
    <w:rsid w:val="009E64F9"/>
    <w:rsid w:val="00A0010B"/>
    <w:rsid w:val="00A02641"/>
    <w:rsid w:val="00A02CDA"/>
    <w:rsid w:val="00A04B41"/>
    <w:rsid w:val="00A07A41"/>
    <w:rsid w:val="00A14158"/>
    <w:rsid w:val="00A14A19"/>
    <w:rsid w:val="00A17DBC"/>
    <w:rsid w:val="00A25378"/>
    <w:rsid w:val="00A27B03"/>
    <w:rsid w:val="00A3269E"/>
    <w:rsid w:val="00A4587A"/>
    <w:rsid w:val="00A66609"/>
    <w:rsid w:val="00A66B78"/>
    <w:rsid w:val="00A72C3E"/>
    <w:rsid w:val="00A74F01"/>
    <w:rsid w:val="00A77A13"/>
    <w:rsid w:val="00A80125"/>
    <w:rsid w:val="00A817D0"/>
    <w:rsid w:val="00A81995"/>
    <w:rsid w:val="00A956E3"/>
    <w:rsid w:val="00AA4CD7"/>
    <w:rsid w:val="00AA755F"/>
    <w:rsid w:val="00AB02F6"/>
    <w:rsid w:val="00AB0DEE"/>
    <w:rsid w:val="00AB34C5"/>
    <w:rsid w:val="00AB462C"/>
    <w:rsid w:val="00AB6B5B"/>
    <w:rsid w:val="00AB732A"/>
    <w:rsid w:val="00AB7658"/>
    <w:rsid w:val="00AC37C7"/>
    <w:rsid w:val="00AC49C8"/>
    <w:rsid w:val="00AF1198"/>
    <w:rsid w:val="00AF21B9"/>
    <w:rsid w:val="00AF2595"/>
    <w:rsid w:val="00AF33CE"/>
    <w:rsid w:val="00AF752D"/>
    <w:rsid w:val="00B00AA9"/>
    <w:rsid w:val="00B10F1C"/>
    <w:rsid w:val="00B12D62"/>
    <w:rsid w:val="00B13E7C"/>
    <w:rsid w:val="00B1482F"/>
    <w:rsid w:val="00B1744E"/>
    <w:rsid w:val="00B21CE1"/>
    <w:rsid w:val="00B3200F"/>
    <w:rsid w:val="00B416CD"/>
    <w:rsid w:val="00B4361A"/>
    <w:rsid w:val="00B474EE"/>
    <w:rsid w:val="00B55674"/>
    <w:rsid w:val="00B617E7"/>
    <w:rsid w:val="00B633CA"/>
    <w:rsid w:val="00B677C5"/>
    <w:rsid w:val="00B7457D"/>
    <w:rsid w:val="00B752EE"/>
    <w:rsid w:val="00B761BC"/>
    <w:rsid w:val="00B7739D"/>
    <w:rsid w:val="00B77CC6"/>
    <w:rsid w:val="00B80866"/>
    <w:rsid w:val="00B91D6F"/>
    <w:rsid w:val="00B92ACA"/>
    <w:rsid w:val="00B9588C"/>
    <w:rsid w:val="00B962DA"/>
    <w:rsid w:val="00BA1F26"/>
    <w:rsid w:val="00BA212C"/>
    <w:rsid w:val="00BA6794"/>
    <w:rsid w:val="00BB0C93"/>
    <w:rsid w:val="00BB1438"/>
    <w:rsid w:val="00BB1A4A"/>
    <w:rsid w:val="00BB3E4A"/>
    <w:rsid w:val="00BB75EB"/>
    <w:rsid w:val="00BC4D53"/>
    <w:rsid w:val="00BC5402"/>
    <w:rsid w:val="00BD19D3"/>
    <w:rsid w:val="00BD2A85"/>
    <w:rsid w:val="00BD33DF"/>
    <w:rsid w:val="00BD77B3"/>
    <w:rsid w:val="00BE3815"/>
    <w:rsid w:val="00BF51C3"/>
    <w:rsid w:val="00C0382E"/>
    <w:rsid w:val="00C07392"/>
    <w:rsid w:val="00C123FB"/>
    <w:rsid w:val="00C14F60"/>
    <w:rsid w:val="00C26189"/>
    <w:rsid w:val="00C32D41"/>
    <w:rsid w:val="00C40351"/>
    <w:rsid w:val="00C41D88"/>
    <w:rsid w:val="00C45E20"/>
    <w:rsid w:val="00C47094"/>
    <w:rsid w:val="00C474A6"/>
    <w:rsid w:val="00C47564"/>
    <w:rsid w:val="00C47F2B"/>
    <w:rsid w:val="00C5083F"/>
    <w:rsid w:val="00C53323"/>
    <w:rsid w:val="00C5655A"/>
    <w:rsid w:val="00C575F5"/>
    <w:rsid w:val="00C641DD"/>
    <w:rsid w:val="00C65033"/>
    <w:rsid w:val="00C6789F"/>
    <w:rsid w:val="00C717E1"/>
    <w:rsid w:val="00C728B3"/>
    <w:rsid w:val="00C72D01"/>
    <w:rsid w:val="00C72F1B"/>
    <w:rsid w:val="00C7357B"/>
    <w:rsid w:val="00C762DF"/>
    <w:rsid w:val="00C831A3"/>
    <w:rsid w:val="00C86187"/>
    <w:rsid w:val="00C86897"/>
    <w:rsid w:val="00C90A2D"/>
    <w:rsid w:val="00C94FDB"/>
    <w:rsid w:val="00CA7DA3"/>
    <w:rsid w:val="00CB06A6"/>
    <w:rsid w:val="00CB4378"/>
    <w:rsid w:val="00CB4EA1"/>
    <w:rsid w:val="00CB5CF0"/>
    <w:rsid w:val="00CC474B"/>
    <w:rsid w:val="00CC4887"/>
    <w:rsid w:val="00CC5146"/>
    <w:rsid w:val="00CC6478"/>
    <w:rsid w:val="00CC6A01"/>
    <w:rsid w:val="00CD02B8"/>
    <w:rsid w:val="00CD10EC"/>
    <w:rsid w:val="00CD2112"/>
    <w:rsid w:val="00CE16E4"/>
    <w:rsid w:val="00CE2C5D"/>
    <w:rsid w:val="00CE3F79"/>
    <w:rsid w:val="00CE7D47"/>
    <w:rsid w:val="00CF09CB"/>
    <w:rsid w:val="00CF0A25"/>
    <w:rsid w:val="00CF2CB1"/>
    <w:rsid w:val="00CF3CB4"/>
    <w:rsid w:val="00CF58BB"/>
    <w:rsid w:val="00D01D72"/>
    <w:rsid w:val="00D02B94"/>
    <w:rsid w:val="00D03057"/>
    <w:rsid w:val="00D03959"/>
    <w:rsid w:val="00D10870"/>
    <w:rsid w:val="00D119FF"/>
    <w:rsid w:val="00D21DA1"/>
    <w:rsid w:val="00D2212E"/>
    <w:rsid w:val="00D24562"/>
    <w:rsid w:val="00D3242E"/>
    <w:rsid w:val="00D32AFC"/>
    <w:rsid w:val="00D3471C"/>
    <w:rsid w:val="00D36EA6"/>
    <w:rsid w:val="00D42878"/>
    <w:rsid w:val="00D42A9A"/>
    <w:rsid w:val="00D44E53"/>
    <w:rsid w:val="00D50635"/>
    <w:rsid w:val="00D53796"/>
    <w:rsid w:val="00D619F1"/>
    <w:rsid w:val="00D624D4"/>
    <w:rsid w:val="00D63C7F"/>
    <w:rsid w:val="00D647C6"/>
    <w:rsid w:val="00D64D4D"/>
    <w:rsid w:val="00D706C1"/>
    <w:rsid w:val="00D91792"/>
    <w:rsid w:val="00D942AD"/>
    <w:rsid w:val="00D96A0B"/>
    <w:rsid w:val="00DA0B4D"/>
    <w:rsid w:val="00DA3F35"/>
    <w:rsid w:val="00DA4E0A"/>
    <w:rsid w:val="00DA6309"/>
    <w:rsid w:val="00DB1101"/>
    <w:rsid w:val="00DB2092"/>
    <w:rsid w:val="00DB26C1"/>
    <w:rsid w:val="00DB2987"/>
    <w:rsid w:val="00DC035A"/>
    <w:rsid w:val="00DC5BDF"/>
    <w:rsid w:val="00DC6C73"/>
    <w:rsid w:val="00DC71C0"/>
    <w:rsid w:val="00DD3F8C"/>
    <w:rsid w:val="00DD5FC6"/>
    <w:rsid w:val="00DD6243"/>
    <w:rsid w:val="00DD7D25"/>
    <w:rsid w:val="00DE07DB"/>
    <w:rsid w:val="00DE09A6"/>
    <w:rsid w:val="00DE1FE5"/>
    <w:rsid w:val="00DE3A10"/>
    <w:rsid w:val="00DE46FD"/>
    <w:rsid w:val="00DF2BCD"/>
    <w:rsid w:val="00DF59A2"/>
    <w:rsid w:val="00E02DF4"/>
    <w:rsid w:val="00E03F51"/>
    <w:rsid w:val="00E10810"/>
    <w:rsid w:val="00E13E1D"/>
    <w:rsid w:val="00E146C0"/>
    <w:rsid w:val="00E14B2D"/>
    <w:rsid w:val="00E26221"/>
    <w:rsid w:val="00E36EDC"/>
    <w:rsid w:val="00E3754F"/>
    <w:rsid w:val="00E37A05"/>
    <w:rsid w:val="00E42DBA"/>
    <w:rsid w:val="00E45976"/>
    <w:rsid w:val="00E50F86"/>
    <w:rsid w:val="00E53187"/>
    <w:rsid w:val="00E552B8"/>
    <w:rsid w:val="00E57E80"/>
    <w:rsid w:val="00E6288E"/>
    <w:rsid w:val="00E7319B"/>
    <w:rsid w:val="00E759A0"/>
    <w:rsid w:val="00E769F6"/>
    <w:rsid w:val="00E7745A"/>
    <w:rsid w:val="00E80548"/>
    <w:rsid w:val="00E819BD"/>
    <w:rsid w:val="00E9167A"/>
    <w:rsid w:val="00E93582"/>
    <w:rsid w:val="00E94074"/>
    <w:rsid w:val="00EA35CA"/>
    <w:rsid w:val="00EA3F7D"/>
    <w:rsid w:val="00EA598A"/>
    <w:rsid w:val="00EB1675"/>
    <w:rsid w:val="00EB2277"/>
    <w:rsid w:val="00EB5E94"/>
    <w:rsid w:val="00EB71C2"/>
    <w:rsid w:val="00EC5443"/>
    <w:rsid w:val="00ED02BD"/>
    <w:rsid w:val="00ED7961"/>
    <w:rsid w:val="00EE3255"/>
    <w:rsid w:val="00EE51AB"/>
    <w:rsid w:val="00EE5A90"/>
    <w:rsid w:val="00EE652B"/>
    <w:rsid w:val="00EF2D82"/>
    <w:rsid w:val="00EF62B4"/>
    <w:rsid w:val="00F035F9"/>
    <w:rsid w:val="00F0761F"/>
    <w:rsid w:val="00F146E1"/>
    <w:rsid w:val="00F155F0"/>
    <w:rsid w:val="00F21D60"/>
    <w:rsid w:val="00F21E56"/>
    <w:rsid w:val="00F22999"/>
    <w:rsid w:val="00F24734"/>
    <w:rsid w:val="00F33C58"/>
    <w:rsid w:val="00F3404D"/>
    <w:rsid w:val="00F40204"/>
    <w:rsid w:val="00F516E5"/>
    <w:rsid w:val="00F6484B"/>
    <w:rsid w:val="00F674BF"/>
    <w:rsid w:val="00F776F9"/>
    <w:rsid w:val="00F8627C"/>
    <w:rsid w:val="00F94490"/>
    <w:rsid w:val="00F95297"/>
    <w:rsid w:val="00FA168A"/>
    <w:rsid w:val="00FB41BE"/>
    <w:rsid w:val="00FB4DF0"/>
    <w:rsid w:val="00FC0D86"/>
    <w:rsid w:val="00FC137C"/>
    <w:rsid w:val="00FC2A24"/>
    <w:rsid w:val="00FD1A68"/>
    <w:rsid w:val="00FD34E9"/>
    <w:rsid w:val="00FE07F8"/>
    <w:rsid w:val="00FE2577"/>
    <w:rsid w:val="00FF22A1"/>
    <w:rsid w:val="00FF6F59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F"/>
  </w:style>
  <w:style w:type="paragraph" w:styleId="1">
    <w:name w:val="heading 1"/>
    <w:basedOn w:val="a"/>
    <w:next w:val="a"/>
    <w:link w:val="10"/>
    <w:uiPriority w:val="9"/>
    <w:qFormat/>
    <w:rsid w:val="00EE5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77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7A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A13"/>
  </w:style>
  <w:style w:type="character" w:styleId="a5">
    <w:name w:val="Hyperlink"/>
    <w:basedOn w:val="a0"/>
    <w:uiPriority w:val="99"/>
    <w:unhideWhenUsed/>
    <w:rsid w:val="00A77A13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77A13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77A13"/>
    <w:rPr>
      <w:rFonts w:ascii="Times New Roman" w:hAnsi="Times New Roman" w:cs="Times New Roman" w:hint="default"/>
      <w:b w:val="0"/>
      <w:bCs w:val="0"/>
      <w:color w:val="333399"/>
      <w:u w:val="single"/>
    </w:rPr>
  </w:style>
  <w:style w:type="paragraph" w:customStyle="1" w:styleId="j15">
    <w:name w:val="j15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7739D"/>
    <w:pPr>
      <w:spacing w:after="0" w:line="240" w:lineRule="auto"/>
    </w:pPr>
  </w:style>
  <w:style w:type="table" w:styleId="a7">
    <w:name w:val="Table Grid"/>
    <w:basedOn w:val="a1"/>
    <w:uiPriority w:val="59"/>
    <w:rsid w:val="00302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5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roductstate">
    <w:name w:val="b-product__state"/>
    <w:basedOn w:val="a0"/>
    <w:rsid w:val="00EE5A90"/>
  </w:style>
  <w:style w:type="paragraph" w:customStyle="1" w:styleId="b-productprice">
    <w:name w:val="b-product__price"/>
    <w:basedOn w:val="a"/>
    <w:rsid w:val="00EE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button-coloredtext">
    <w:name w:val="b-button-colored__text"/>
    <w:basedOn w:val="a0"/>
    <w:rsid w:val="00EE5A90"/>
  </w:style>
  <w:style w:type="character" w:customStyle="1" w:styleId="b-drop-phoneslink">
    <w:name w:val="b-drop-phones__link"/>
    <w:basedOn w:val="a0"/>
    <w:rsid w:val="00EE5A90"/>
  </w:style>
  <w:style w:type="character" w:styleId="a8">
    <w:name w:val="Strong"/>
    <w:basedOn w:val="a0"/>
    <w:uiPriority w:val="22"/>
    <w:qFormat/>
    <w:rsid w:val="00EE5A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E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A9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B2787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3D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D1CB3"/>
  </w:style>
  <w:style w:type="paragraph" w:styleId="ae">
    <w:name w:val="footer"/>
    <w:basedOn w:val="a"/>
    <w:link w:val="af"/>
    <w:uiPriority w:val="99"/>
    <w:semiHidden/>
    <w:unhideWhenUsed/>
    <w:rsid w:val="003D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D1CB3"/>
  </w:style>
  <w:style w:type="character" w:customStyle="1" w:styleId="20">
    <w:name w:val="Заголовок 2 Знак"/>
    <w:basedOn w:val="a0"/>
    <w:link w:val="2"/>
    <w:uiPriority w:val="9"/>
    <w:semiHidden/>
    <w:rsid w:val="000B1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39">
          <w:marLeft w:val="0"/>
          <w:marRight w:val="0"/>
          <w:marTop w:val="0"/>
          <w:marBottom w:val="408"/>
          <w:divBdr>
            <w:top w:val="single" w:sz="6" w:space="7" w:color="DBDBDB"/>
            <w:left w:val="single" w:sz="6" w:space="10" w:color="DBDBDB"/>
            <w:bottom w:val="single" w:sz="6" w:space="2" w:color="DBDBDB"/>
            <w:right w:val="single" w:sz="6" w:space="10" w:color="DBDBDB"/>
          </w:divBdr>
          <w:divsChild>
            <w:div w:id="11784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1147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7490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44060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881839">
              <w:marLeft w:val="0"/>
              <w:marRight w:val="0"/>
              <w:marTop w:val="204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EEEEE"/>
            <w:right w:val="none" w:sz="0" w:space="0" w:color="auto"/>
          </w:divBdr>
        </w:div>
      </w:divsChild>
    </w:div>
    <w:div w:id="2066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548200.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30500538.13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73B6-EF56-40B7-AB10-EF707CC5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Asylai-pc</dc:creator>
  <cp:lastModifiedBy>Admin</cp:lastModifiedBy>
  <cp:revision>203</cp:revision>
  <cp:lastPrinted>2020-10-23T13:46:00Z</cp:lastPrinted>
  <dcterms:created xsi:type="dcterms:W3CDTF">2018-06-04T05:43:00Z</dcterms:created>
  <dcterms:modified xsi:type="dcterms:W3CDTF">2020-11-11T13:43:00Z</dcterms:modified>
</cp:coreProperties>
</file>