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A3" w:rsidRDefault="005456A3" w:rsidP="005456A3">
      <w:pPr>
        <w:pStyle w:val="a6"/>
      </w:pPr>
    </w:p>
    <w:tbl>
      <w:tblPr>
        <w:tblStyle w:val="a3"/>
        <w:tblW w:w="14567" w:type="dxa"/>
        <w:tblLayout w:type="fixed"/>
        <w:tblLook w:val="04A0"/>
      </w:tblPr>
      <w:tblGrid>
        <w:gridCol w:w="675"/>
        <w:gridCol w:w="3402"/>
        <w:gridCol w:w="6521"/>
        <w:gridCol w:w="850"/>
        <w:gridCol w:w="851"/>
        <w:gridCol w:w="1134"/>
        <w:gridCol w:w="1134"/>
      </w:tblGrid>
      <w:tr w:rsidR="009C7B18" w:rsidRPr="00D11D9D" w:rsidTr="00F8538F">
        <w:tc>
          <w:tcPr>
            <w:tcW w:w="675" w:type="dxa"/>
          </w:tcPr>
          <w:p w:rsidR="009C7B18" w:rsidRPr="00D11D9D" w:rsidRDefault="009C7B18" w:rsidP="00627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B3211">
              <w:rPr>
                <w:rFonts w:ascii="Times New Roman" w:hAnsi="Times New Roman"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3402" w:type="dxa"/>
          </w:tcPr>
          <w:p w:rsidR="009C7B18" w:rsidRPr="00D11D9D" w:rsidRDefault="009C7B18" w:rsidP="00627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521" w:type="dxa"/>
          </w:tcPr>
          <w:p w:rsidR="009C7B18" w:rsidRDefault="009C7B18" w:rsidP="00627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спецификация</w:t>
            </w:r>
          </w:p>
          <w:p w:rsidR="002610E5" w:rsidRPr="00D11D9D" w:rsidRDefault="002610E5" w:rsidP="00627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7B18" w:rsidRPr="00D11D9D" w:rsidRDefault="009C7B18" w:rsidP="002610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C7B18" w:rsidRPr="00D11D9D" w:rsidRDefault="009C7B18" w:rsidP="00627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</w:t>
            </w: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</w:tc>
        <w:tc>
          <w:tcPr>
            <w:tcW w:w="851" w:type="dxa"/>
          </w:tcPr>
          <w:p w:rsidR="009C7B18" w:rsidRPr="00D11D9D" w:rsidRDefault="009C7B18" w:rsidP="00627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  <w:r w:rsidR="00C23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  <w:p w:rsidR="009C7B18" w:rsidRPr="00D11D9D" w:rsidRDefault="009C7B18" w:rsidP="00627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7B18" w:rsidRDefault="009C7B18" w:rsidP="00627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</w:t>
            </w:r>
          </w:p>
          <w:p w:rsidR="009C7B18" w:rsidRPr="00B866E5" w:rsidRDefault="009C7B18" w:rsidP="00627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 т</w:t>
            </w: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енге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C7B18" w:rsidRPr="00D11D9D" w:rsidRDefault="009C7B18" w:rsidP="00627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7B18" w:rsidRDefault="009C7B18" w:rsidP="00B86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C7B18" w:rsidRPr="00B866E5" w:rsidRDefault="009C7B18" w:rsidP="00B86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 т</w:t>
            </w: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енге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C7B18" w:rsidRPr="00D11D9D" w:rsidRDefault="009C7B18" w:rsidP="006270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20184" w:rsidRPr="00E20184" w:rsidTr="00F8538F">
        <w:tc>
          <w:tcPr>
            <w:tcW w:w="675" w:type="dxa"/>
          </w:tcPr>
          <w:p w:rsidR="00E20184" w:rsidRPr="00E20184" w:rsidRDefault="00E20184" w:rsidP="00947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E20184" w:rsidRPr="00F8538F" w:rsidRDefault="002610E5" w:rsidP="004D2616">
            <w:pPr>
              <w:rPr>
                <w:rFonts w:ascii="Times New Roman" w:hAnsi="Times New Roman" w:cs="Times New Roman"/>
                <w:b/>
                <w:color w:val="221E1F"/>
                <w:sz w:val="20"/>
                <w:szCs w:val="20"/>
              </w:rPr>
            </w:pPr>
            <w:r w:rsidRPr="00F8538F">
              <w:rPr>
                <w:rFonts w:ascii="Times New Roman" w:hAnsi="Times New Roman" w:cs="Times New Roman"/>
                <w:b/>
                <w:color w:val="221E1F"/>
                <w:sz w:val="20"/>
                <w:szCs w:val="20"/>
              </w:rPr>
              <w:t>Шина-воротник транспортная иммобилизационная для взрослых</w:t>
            </w:r>
          </w:p>
        </w:tc>
        <w:tc>
          <w:tcPr>
            <w:tcW w:w="6521" w:type="dxa"/>
          </w:tcPr>
          <w:p w:rsidR="00E20184" w:rsidRDefault="002610E5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Область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травмотолгия, службы скорой медицинской помощи, медицины катастроф, военной и экстремальной медицины, учреждения здравоохранения, медпункты, здравпункты предприятия.</w:t>
            </w:r>
          </w:p>
          <w:p w:rsidR="002610E5" w:rsidRDefault="002610E5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иммобилизации и транспортировки пострадавших с травмами верхних/нижних конечностей или шейного отдела позвоночника.</w:t>
            </w:r>
          </w:p>
          <w:p w:rsidR="002610E5" w:rsidRDefault="002610E5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E48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Шины представляют собой пластины специальной формы из пластика </w:t>
            </w:r>
            <w:r w:rsidRPr="00466E48">
              <w:rPr>
                <w:rFonts w:ascii="Times New Roman" w:hAnsi="Times New Roman" w:cs="Times New Roman"/>
                <w:b/>
                <w:sz w:val="20"/>
                <w:szCs w:val="20"/>
              </w:rPr>
              <w:t>(многоразовые)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продольной и поперечной перфорацией для легкого моделирования любого размера шины по конечности. Крепление шин производится с помощью бинтов. Шина-воротник представляет собой двухкомпонентную конструкцию, регулируемую как по объему шеи, так и по высоте. Фиксация воротников осуществляется с помощью текстильной застежки.</w:t>
            </w:r>
          </w:p>
          <w:p w:rsidR="002610E5" w:rsidRDefault="002610E5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Преимущества:</w:t>
            </w:r>
          </w:p>
          <w:p w:rsidR="002610E5" w:rsidRPr="002610E5" w:rsidRDefault="002610E5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610E5">
              <w:rPr>
                <w:rFonts w:ascii="Times New Roman" w:hAnsi="Times New Roman" w:cs="Times New Roman"/>
                <w:sz w:val="20"/>
                <w:szCs w:val="20"/>
              </w:rPr>
              <w:t>Легкие и компактные. Все шины и воротники складные, не занимают много места и помещаются в любую медицинскую укладку.</w:t>
            </w:r>
          </w:p>
          <w:p w:rsidR="002610E5" w:rsidRDefault="002610E5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610E5">
              <w:rPr>
                <w:rFonts w:ascii="Times New Roman" w:hAnsi="Times New Roman" w:cs="Times New Roman"/>
                <w:sz w:val="20"/>
                <w:szCs w:val="20"/>
              </w:rPr>
              <w:t>Универсальны и просты в использовании. Трансформируются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любой размер-</w:t>
            </w:r>
            <w:r w:rsidR="00F85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 согнуть по контуру концы шин до получения нужной длины. Легко и плотно </w:t>
            </w:r>
            <w:r w:rsidR="00F8538F">
              <w:rPr>
                <w:rFonts w:ascii="Times New Roman" w:hAnsi="Times New Roman" w:cs="Times New Roman"/>
                <w:sz w:val="20"/>
                <w:szCs w:val="20"/>
              </w:rPr>
              <w:t>моделируются по форме конечности и не требуют дополнительных действий (кроя, ножниц и пр)</w:t>
            </w:r>
          </w:p>
          <w:p w:rsidR="00F8538F" w:rsidRDefault="00F8538F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Воротники имеют центральное окно для проверки пульса, проведения коникотомии и осмотра.</w:t>
            </w:r>
          </w:p>
          <w:p w:rsidR="00F8538F" w:rsidRPr="002610E5" w:rsidRDefault="00F8538F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Ренгенопрозрачны.</w:t>
            </w:r>
          </w:p>
          <w:p w:rsidR="002610E5" w:rsidRPr="00E20184" w:rsidRDefault="002610E5" w:rsidP="00640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0184" w:rsidRPr="00985061" w:rsidRDefault="002610E5" w:rsidP="007D4E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20184" w:rsidRPr="00E20184" w:rsidRDefault="002610E5" w:rsidP="007D4E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E20184" w:rsidRPr="00E20184" w:rsidRDefault="002610E5" w:rsidP="00B866E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134" w:type="dxa"/>
          </w:tcPr>
          <w:p w:rsidR="00E20184" w:rsidRPr="00E20184" w:rsidRDefault="002610E5" w:rsidP="00B866E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38400</w:t>
            </w:r>
          </w:p>
        </w:tc>
      </w:tr>
      <w:tr w:rsidR="002610E5" w:rsidRPr="00D11D9D" w:rsidTr="00F8538F">
        <w:tc>
          <w:tcPr>
            <w:tcW w:w="675" w:type="dxa"/>
          </w:tcPr>
          <w:p w:rsidR="002610E5" w:rsidRPr="00E20184" w:rsidRDefault="002610E5" w:rsidP="00947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2610E5" w:rsidRPr="00E43615" w:rsidRDefault="00F8538F" w:rsidP="00F8538F">
            <w:pPr>
              <w:rPr>
                <w:rFonts w:ascii="Times New Roman" w:hAnsi="Times New Roman" w:cs="Times New Roman"/>
                <w:color w:val="221E1F"/>
                <w:sz w:val="20"/>
                <w:szCs w:val="20"/>
              </w:rPr>
            </w:pPr>
            <w:r w:rsidRPr="00F8538F">
              <w:rPr>
                <w:rFonts w:ascii="Times New Roman" w:hAnsi="Times New Roman" w:cs="Times New Roman"/>
                <w:b/>
                <w:color w:val="221E1F"/>
                <w:sz w:val="20"/>
                <w:szCs w:val="20"/>
              </w:rPr>
              <w:t xml:space="preserve">Шина-воротник транспортная иммобилизационная для </w:t>
            </w:r>
            <w:r>
              <w:rPr>
                <w:rFonts w:ascii="Times New Roman" w:hAnsi="Times New Roman" w:cs="Times New Roman"/>
                <w:b/>
                <w:color w:val="221E1F"/>
                <w:sz w:val="20"/>
                <w:szCs w:val="20"/>
              </w:rPr>
              <w:t>детей</w:t>
            </w:r>
          </w:p>
        </w:tc>
        <w:tc>
          <w:tcPr>
            <w:tcW w:w="6521" w:type="dxa"/>
          </w:tcPr>
          <w:p w:rsidR="00466E48" w:rsidRDefault="00466E48" w:rsidP="0046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Область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травмотолгия, службы скорой медицинской помощи, медицины катастроф, военной и экстремальной медицины, учреждения здравоохранения, медпункты, здравпункты предприятия.</w:t>
            </w:r>
          </w:p>
          <w:p w:rsidR="00466E48" w:rsidRDefault="00466E48" w:rsidP="0046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иммобилизации и транспортировки пострадавших с травмами верхних/нижних конечностей или шейного отдела позвоночника.</w:t>
            </w:r>
          </w:p>
          <w:p w:rsidR="00466E48" w:rsidRDefault="00466E48" w:rsidP="0046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E48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Шины представляют собой пластины специальной формы из пластика </w:t>
            </w:r>
            <w:r w:rsidRPr="00A826C5">
              <w:rPr>
                <w:rFonts w:ascii="Times New Roman" w:hAnsi="Times New Roman" w:cs="Times New Roman"/>
                <w:b/>
                <w:sz w:val="20"/>
                <w:szCs w:val="20"/>
              </w:rPr>
              <w:t>(многоразовые)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продольной и поперечной перфорацией для легкого моделирования любого размера шины по конечности. Крепление шин производится с помощью бинтов. Шина-воротник представляет собой двухкомпонентную конструкцию, регулируемую как по объему шеи, так и по высоте. Фиксация воротников осуществляется с помощью текстильной застежки.</w:t>
            </w:r>
          </w:p>
          <w:p w:rsidR="00466E48" w:rsidRDefault="00466E48" w:rsidP="0046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Преимущества:</w:t>
            </w:r>
          </w:p>
          <w:p w:rsidR="00466E48" w:rsidRPr="002610E5" w:rsidRDefault="00466E48" w:rsidP="0046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610E5">
              <w:rPr>
                <w:rFonts w:ascii="Times New Roman" w:hAnsi="Times New Roman" w:cs="Times New Roman"/>
                <w:sz w:val="20"/>
                <w:szCs w:val="20"/>
              </w:rPr>
              <w:t>Легкие и компактные. Все шины и воротники складные, не занимают много места и помещаются в любую медицинскую укладку.</w:t>
            </w:r>
          </w:p>
          <w:p w:rsidR="00466E48" w:rsidRDefault="00466E48" w:rsidP="0046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r w:rsidRPr="002610E5">
              <w:rPr>
                <w:rFonts w:ascii="Times New Roman" w:hAnsi="Times New Roman" w:cs="Times New Roman"/>
                <w:sz w:val="20"/>
                <w:szCs w:val="20"/>
              </w:rPr>
              <w:t>Универсальны и просты в использовании. Трансформируются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любой размер- достаточно согнуть по контуру концы шин до получения нужной длины. Легко и плотно моделируются по форме конечности и не требуют дополнительных действий (кроя, ножниц и пр)</w:t>
            </w:r>
          </w:p>
          <w:p w:rsidR="00466E48" w:rsidRDefault="00466E48" w:rsidP="0046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Воротники имеют центральное окно для проверки пульса, проведения коникотомии и осмотра.</w:t>
            </w:r>
          </w:p>
          <w:p w:rsidR="00466E48" w:rsidRPr="002610E5" w:rsidRDefault="00466E48" w:rsidP="0046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Ренгенопрозрачны.</w:t>
            </w:r>
          </w:p>
          <w:p w:rsidR="002610E5" w:rsidRPr="00904085" w:rsidRDefault="002610E5" w:rsidP="00904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10E5" w:rsidRPr="00E20184" w:rsidRDefault="002610E5" w:rsidP="007D4E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:rsidR="002610E5" w:rsidRPr="00E20184" w:rsidRDefault="002610E5" w:rsidP="002B4F3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2610E5" w:rsidRPr="00D11D9D" w:rsidRDefault="002610E5" w:rsidP="00B866E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1134" w:type="dxa"/>
          </w:tcPr>
          <w:p w:rsidR="002610E5" w:rsidRPr="007D4E59" w:rsidRDefault="002610E5" w:rsidP="00B866E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37500</w:t>
            </w:r>
          </w:p>
        </w:tc>
      </w:tr>
      <w:tr w:rsidR="002610E5" w:rsidRPr="00ED6A7F" w:rsidTr="00F8538F">
        <w:tc>
          <w:tcPr>
            <w:tcW w:w="675" w:type="dxa"/>
          </w:tcPr>
          <w:p w:rsidR="002610E5" w:rsidRDefault="002610E5" w:rsidP="00947C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:rsidR="002610E5" w:rsidRPr="00466E48" w:rsidRDefault="00466E48" w:rsidP="004D2616">
            <w:pPr>
              <w:rPr>
                <w:rFonts w:ascii="Times New Roman" w:hAnsi="Times New Roman" w:cs="Times New Roman"/>
                <w:color w:val="221E1F"/>
                <w:sz w:val="20"/>
                <w:szCs w:val="20"/>
              </w:rPr>
            </w:pPr>
            <w:r w:rsidRPr="00F8538F">
              <w:rPr>
                <w:rFonts w:ascii="Times New Roman" w:hAnsi="Times New Roman" w:cs="Times New Roman"/>
                <w:b/>
                <w:color w:val="221E1F"/>
                <w:sz w:val="20"/>
                <w:szCs w:val="20"/>
              </w:rPr>
              <w:t xml:space="preserve">Шина-воротник транспортная иммобилизационная для </w:t>
            </w:r>
            <w:r>
              <w:rPr>
                <w:rFonts w:ascii="Times New Roman" w:hAnsi="Times New Roman" w:cs="Times New Roman"/>
                <w:b/>
                <w:color w:val="221E1F"/>
                <w:sz w:val="20"/>
                <w:szCs w:val="20"/>
              </w:rPr>
              <w:t>детей</w:t>
            </w:r>
          </w:p>
        </w:tc>
        <w:tc>
          <w:tcPr>
            <w:tcW w:w="6521" w:type="dxa"/>
          </w:tcPr>
          <w:p w:rsidR="00031D38" w:rsidRDefault="00031D38" w:rsidP="00031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Область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травмотолгия, службы скорой медицинской помощи, медицины катастроф, военной и экстремальной медицины, учреждения здравоохранения, медпункты, здравпункты предприятия.</w:t>
            </w:r>
          </w:p>
          <w:p w:rsidR="00031D38" w:rsidRDefault="00031D38" w:rsidP="00031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иммобилизации и транспортировки пострадавших с травмами верхних/нижних конечностей или шейного отдела позвоночника.</w:t>
            </w:r>
          </w:p>
          <w:p w:rsidR="00031D38" w:rsidRDefault="00031D38" w:rsidP="00031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6E48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Шины представляют собой пластины специальной формы из пластика </w:t>
            </w:r>
            <w:r w:rsidRPr="00A826C5">
              <w:rPr>
                <w:rFonts w:ascii="Times New Roman" w:hAnsi="Times New Roman" w:cs="Times New Roman"/>
                <w:b/>
                <w:sz w:val="20"/>
                <w:szCs w:val="20"/>
              </w:rPr>
              <w:t>(многоразовые)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продольной и поперечной перфорацией для легкого моделирования любого размера шины по конечности. Крепление шин производится с помощью бинтов. Шина-воротник представляет собой двухкомпонентную конструкцию, регулируемую как по объему шеи, так и по высоте. Фиксация воротников осуществляется с помощью текстильной застежки.</w:t>
            </w:r>
          </w:p>
          <w:p w:rsidR="00031D38" w:rsidRDefault="00031D38" w:rsidP="00031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0E5"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Преимущества:</w:t>
            </w:r>
          </w:p>
          <w:p w:rsidR="00031D38" w:rsidRPr="002610E5" w:rsidRDefault="00031D38" w:rsidP="00031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610E5">
              <w:rPr>
                <w:rFonts w:ascii="Times New Roman" w:hAnsi="Times New Roman" w:cs="Times New Roman"/>
                <w:sz w:val="20"/>
                <w:szCs w:val="20"/>
              </w:rPr>
              <w:t>Легкие и компактные. Все шины и воротники складные, не занимают много места и помещаются в любую медицинскую укладку.</w:t>
            </w:r>
          </w:p>
          <w:p w:rsidR="00031D38" w:rsidRDefault="00031D38" w:rsidP="00031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610E5">
              <w:rPr>
                <w:rFonts w:ascii="Times New Roman" w:hAnsi="Times New Roman" w:cs="Times New Roman"/>
                <w:sz w:val="20"/>
                <w:szCs w:val="20"/>
              </w:rPr>
              <w:t>Универсальны и просты в использовании. Трансформируются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любой размер- достаточно согнуть по контуру концы шин до получения нужной длины. Легко и плотно моделируются по форме конечности и не требуют дополнительных действий (кроя, ножниц и пр)</w:t>
            </w:r>
          </w:p>
          <w:p w:rsidR="00031D38" w:rsidRDefault="00031D38" w:rsidP="00031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Воротники имеют центральное окно для проверки пульса, проведения коникотомии и осмотра.</w:t>
            </w:r>
          </w:p>
          <w:p w:rsidR="00031D38" w:rsidRPr="002610E5" w:rsidRDefault="00031D38" w:rsidP="00031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Ренгенопрозрачны.</w:t>
            </w:r>
          </w:p>
          <w:p w:rsidR="002610E5" w:rsidRPr="00ED6A7F" w:rsidRDefault="002610E5" w:rsidP="00904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10E5" w:rsidRPr="00ED6A7F" w:rsidRDefault="002610E5" w:rsidP="007D4E5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610E5" w:rsidRPr="00E20184" w:rsidRDefault="002610E5" w:rsidP="002B4F3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2610E5" w:rsidRPr="00D11D9D" w:rsidRDefault="002610E5" w:rsidP="002B4F3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1134" w:type="dxa"/>
          </w:tcPr>
          <w:p w:rsidR="002610E5" w:rsidRPr="007D4E59" w:rsidRDefault="002610E5" w:rsidP="002B4F3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37500</w:t>
            </w:r>
          </w:p>
        </w:tc>
      </w:tr>
      <w:tr w:rsidR="0064005F" w:rsidRPr="00D11D9D" w:rsidTr="005C5489">
        <w:tc>
          <w:tcPr>
            <w:tcW w:w="675" w:type="dxa"/>
          </w:tcPr>
          <w:p w:rsidR="0064005F" w:rsidRPr="00ED6A7F" w:rsidRDefault="0064005F" w:rsidP="00947C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8" w:type="dxa"/>
            <w:gridSpan w:val="5"/>
          </w:tcPr>
          <w:p w:rsidR="0064005F" w:rsidRPr="00D11D9D" w:rsidRDefault="0064005F" w:rsidP="0064005F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сумма (в тенге)</w:t>
            </w:r>
            <w:r w:rsidRPr="00D11D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64005F" w:rsidRPr="00D11D9D" w:rsidRDefault="002610E5" w:rsidP="0043504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113400</w:t>
            </w:r>
          </w:p>
        </w:tc>
      </w:tr>
    </w:tbl>
    <w:p w:rsidR="002B6AD3" w:rsidRDefault="002B6AD3" w:rsidP="005456A3">
      <w:pPr>
        <w:pStyle w:val="a6"/>
      </w:pPr>
    </w:p>
    <w:p w:rsidR="00F232BC" w:rsidRDefault="00F232BC" w:rsidP="002041F9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</w:p>
    <w:p w:rsidR="00F232BC" w:rsidRDefault="00F232BC" w:rsidP="002041F9">
      <w:pPr>
        <w:pStyle w:val="a6"/>
        <w:rPr>
          <w:rFonts w:ascii="Times New Roman" w:hAnsi="Times New Roman" w:cs="Times New Roman"/>
          <w:b/>
        </w:rPr>
      </w:pPr>
    </w:p>
    <w:p w:rsidR="00F232BC" w:rsidRDefault="00F232BC" w:rsidP="002041F9">
      <w:pPr>
        <w:pStyle w:val="a6"/>
        <w:rPr>
          <w:rFonts w:ascii="Times New Roman" w:hAnsi="Times New Roman" w:cs="Times New Roman"/>
          <w:b/>
        </w:rPr>
      </w:pPr>
    </w:p>
    <w:sectPr w:rsidR="00F232BC" w:rsidSect="00BB3211">
      <w:headerReference w:type="default" r:id="rId8"/>
      <w:pgSz w:w="16838" w:h="11906" w:orient="landscape"/>
      <w:pgMar w:top="284" w:right="1134" w:bottom="567" w:left="1134" w:header="28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DB6" w:rsidRDefault="00844DB6" w:rsidP="00851FBA">
      <w:pPr>
        <w:spacing w:after="0" w:line="240" w:lineRule="auto"/>
      </w:pPr>
      <w:r>
        <w:separator/>
      </w:r>
    </w:p>
  </w:endnote>
  <w:endnote w:type="continuationSeparator" w:id="1">
    <w:p w:rsidR="00844DB6" w:rsidRDefault="00844DB6" w:rsidP="0085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DB6" w:rsidRDefault="00844DB6" w:rsidP="00851FBA">
      <w:pPr>
        <w:spacing w:after="0" w:line="240" w:lineRule="auto"/>
      </w:pPr>
      <w:r>
        <w:separator/>
      </w:r>
    </w:p>
  </w:footnote>
  <w:footnote w:type="continuationSeparator" w:id="1">
    <w:p w:rsidR="00844DB6" w:rsidRDefault="00844DB6" w:rsidP="0085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11" w:rsidRDefault="00851FBA" w:rsidP="009C7B18">
    <w:pPr>
      <w:pStyle w:val="a6"/>
      <w:jc w:val="right"/>
      <w:rPr>
        <w:rFonts w:ascii="Times New Roman" w:hAnsi="Times New Roman" w:cs="Times New Roman"/>
        <w:b/>
      </w:rPr>
    </w:pPr>
    <w:r w:rsidRPr="009C7B18">
      <w:rPr>
        <w:rFonts w:ascii="Times New Roman" w:hAnsi="Times New Roman" w:cs="Times New Roman"/>
        <w:b/>
      </w:rPr>
      <w:t xml:space="preserve">Приложение </w:t>
    </w:r>
    <w:r w:rsidR="009C7B18" w:rsidRPr="009C7B18">
      <w:rPr>
        <w:rFonts w:ascii="Times New Roman" w:hAnsi="Times New Roman" w:cs="Times New Roman"/>
        <w:b/>
      </w:rPr>
      <w:t>№</w:t>
    </w:r>
    <w:r w:rsidRPr="009C7B18">
      <w:rPr>
        <w:rFonts w:ascii="Times New Roman" w:hAnsi="Times New Roman" w:cs="Times New Roman"/>
        <w:b/>
      </w:rPr>
      <w:t>1</w:t>
    </w:r>
    <w:r w:rsidR="009C7B18" w:rsidRPr="009C7B18">
      <w:rPr>
        <w:rFonts w:ascii="Times New Roman" w:hAnsi="Times New Roman" w:cs="Times New Roman"/>
        <w:b/>
      </w:rPr>
      <w:t xml:space="preserve"> к</w:t>
    </w:r>
    <w:r w:rsidR="009C7B18">
      <w:rPr>
        <w:b/>
      </w:rPr>
      <w:t xml:space="preserve"> о</w:t>
    </w:r>
    <w:r w:rsidR="009C7B18">
      <w:rPr>
        <w:rFonts w:ascii="Times New Roman" w:hAnsi="Times New Roman" w:cs="Times New Roman"/>
        <w:b/>
      </w:rPr>
      <w:t>бъявлению</w:t>
    </w:r>
    <w:r w:rsidR="002610E5">
      <w:rPr>
        <w:rFonts w:ascii="Times New Roman" w:hAnsi="Times New Roman" w:cs="Times New Roman"/>
        <w:b/>
      </w:rPr>
      <w:t xml:space="preserve"> №51</w:t>
    </w:r>
    <w:r w:rsidR="009C7B18">
      <w:rPr>
        <w:rFonts w:ascii="Times New Roman" w:hAnsi="Times New Roman" w:cs="Times New Roman"/>
        <w:b/>
      </w:rPr>
      <w:t xml:space="preserve"> </w:t>
    </w:r>
    <w:r w:rsidR="009C7B18" w:rsidRPr="00053BB1">
      <w:rPr>
        <w:rFonts w:ascii="Times New Roman" w:hAnsi="Times New Roman" w:cs="Times New Roman"/>
        <w:b/>
      </w:rPr>
      <w:t xml:space="preserve">о проведении закупа </w:t>
    </w:r>
    <w:r w:rsidR="00E20184">
      <w:rPr>
        <w:rFonts w:ascii="Times New Roman" w:hAnsi="Times New Roman" w:cs="Times New Roman"/>
        <w:b/>
      </w:rPr>
      <w:t>ИМН</w:t>
    </w:r>
    <w:r w:rsidR="00BB3211">
      <w:rPr>
        <w:rFonts w:ascii="Times New Roman" w:hAnsi="Times New Roman" w:cs="Times New Roman"/>
        <w:b/>
      </w:rPr>
      <w:t xml:space="preserve"> </w:t>
    </w:r>
    <w:r w:rsidR="009C7B18">
      <w:rPr>
        <w:rFonts w:ascii="Times New Roman" w:hAnsi="Times New Roman" w:cs="Times New Roman"/>
        <w:b/>
      </w:rPr>
      <w:t xml:space="preserve"> </w:t>
    </w:r>
  </w:p>
  <w:p w:rsidR="009C7B18" w:rsidRDefault="009C7B18" w:rsidP="009C7B18">
    <w:pPr>
      <w:pStyle w:val="a6"/>
      <w:jc w:val="right"/>
      <w:rPr>
        <w:rFonts w:ascii="Times New Roman" w:hAnsi="Times New Roman" w:cs="Times New Roman"/>
        <w:b/>
      </w:rPr>
    </w:pPr>
    <w:r w:rsidRPr="00053BB1">
      <w:rPr>
        <w:rFonts w:ascii="Times New Roman" w:hAnsi="Times New Roman" w:cs="Times New Roman"/>
        <w:b/>
      </w:rPr>
      <w:t>способом запроса ценовых предложений</w:t>
    </w:r>
    <w:r w:rsidRPr="004A0FBB">
      <w:rPr>
        <w:rFonts w:ascii="Times New Roman" w:hAnsi="Times New Roman" w:cs="Times New Roman"/>
        <w:b/>
      </w:rPr>
      <w:t xml:space="preserve"> от </w:t>
    </w:r>
    <w:r w:rsidR="002610E5">
      <w:rPr>
        <w:rFonts w:ascii="Times New Roman" w:hAnsi="Times New Roman" w:cs="Times New Roman"/>
        <w:b/>
      </w:rPr>
      <w:t>01</w:t>
    </w:r>
    <w:r w:rsidRPr="004A0FBB">
      <w:rPr>
        <w:rFonts w:ascii="Times New Roman" w:hAnsi="Times New Roman" w:cs="Times New Roman"/>
        <w:b/>
      </w:rPr>
      <w:t xml:space="preserve"> </w:t>
    </w:r>
    <w:r w:rsidR="002610E5">
      <w:rPr>
        <w:rFonts w:ascii="Times New Roman" w:hAnsi="Times New Roman" w:cs="Times New Roman"/>
        <w:b/>
      </w:rPr>
      <w:t>августа</w:t>
    </w:r>
    <w:r w:rsidR="00E20184">
      <w:rPr>
        <w:rFonts w:ascii="Times New Roman" w:hAnsi="Times New Roman" w:cs="Times New Roman"/>
        <w:b/>
      </w:rPr>
      <w:t xml:space="preserve"> 2019</w:t>
    </w:r>
    <w:r w:rsidRPr="004A0FBB">
      <w:rPr>
        <w:rFonts w:ascii="Times New Roman" w:hAnsi="Times New Roman" w:cs="Times New Roman"/>
        <w:b/>
      </w:rPr>
      <w:t xml:space="preserve"> года</w:t>
    </w:r>
  </w:p>
  <w:p w:rsidR="00851FBA" w:rsidRPr="00851FBA" w:rsidRDefault="00851FBA" w:rsidP="00851FBA">
    <w:pPr>
      <w:pStyle w:val="ae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EAE"/>
    <w:multiLevelType w:val="hybridMultilevel"/>
    <w:tmpl w:val="BB426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502F9"/>
    <w:multiLevelType w:val="multilevel"/>
    <w:tmpl w:val="67C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458B1"/>
    <w:multiLevelType w:val="multilevel"/>
    <w:tmpl w:val="69F66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608E0"/>
    <w:multiLevelType w:val="hybridMultilevel"/>
    <w:tmpl w:val="31B4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BAB"/>
    <w:rsid w:val="000133B8"/>
    <w:rsid w:val="00031D38"/>
    <w:rsid w:val="00032DB9"/>
    <w:rsid w:val="00053BB1"/>
    <w:rsid w:val="000561B4"/>
    <w:rsid w:val="00064D9B"/>
    <w:rsid w:val="000771C2"/>
    <w:rsid w:val="000B760E"/>
    <w:rsid w:val="000C5D9A"/>
    <w:rsid w:val="000C7019"/>
    <w:rsid w:val="000D1998"/>
    <w:rsid w:val="001034E0"/>
    <w:rsid w:val="00125CE7"/>
    <w:rsid w:val="00127D4F"/>
    <w:rsid w:val="00152731"/>
    <w:rsid w:val="0015405E"/>
    <w:rsid w:val="001545CA"/>
    <w:rsid w:val="001607DC"/>
    <w:rsid w:val="00172F7A"/>
    <w:rsid w:val="001A1843"/>
    <w:rsid w:val="001C5592"/>
    <w:rsid w:val="001E532F"/>
    <w:rsid w:val="002041F9"/>
    <w:rsid w:val="00226464"/>
    <w:rsid w:val="002610E5"/>
    <w:rsid w:val="00267897"/>
    <w:rsid w:val="00283C0F"/>
    <w:rsid w:val="00295456"/>
    <w:rsid w:val="002975A5"/>
    <w:rsid w:val="002B6AD3"/>
    <w:rsid w:val="002B712A"/>
    <w:rsid w:val="002D227E"/>
    <w:rsid w:val="002D4402"/>
    <w:rsid w:val="002F0A09"/>
    <w:rsid w:val="002F77ED"/>
    <w:rsid w:val="002F7EE6"/>
    <w:rsid w:val="00337B72"/>
    <w:rsid w:val="00347338"/>
    <w:rsid w:val="00357FD9"/>
    <w:rsid w:val="00367CB2"/>
    <w:rsid w:val="00383E85"/>
    <w:rsid w:val="00397616"/>
    <w:rsid w:val="003B46E7"/>
    <w:rsid w:val="003C2B29"/>
    <w:rsid w:val="003E7326"/>
    <w:rsid w:val="0040129C"/>
    <w:rsid w:val="00413D44"/>
    <w:rsid w:val="0043504F"/>
    <w:rsid w:val="00440203"/>
    <w:rsid w:val="00440829"/>
    <w:rsid w:val="004458C4"/>
    <w:rsid w:val="00466E48"/>
    <w:rsid w:val="00482E55"/>
    <w:rsid w:val="004A0FBB"/>
    <w:rsid w:val="004D2616"/>
    <w:rsid w:val="004D36DB"/>
    <w:rsid w:val="004D53D5"/>
    <w:rsid w:val="0053026A"/>
    <w:rsid w:val="00544651"/>
    <w:rsid w:val="005446A0"/>
    <w:rsid w:val="005456A3"/>
    <w:rsid w:val="00561C60"/>
    <w:rsid w:val="00565BDA"/>
    <w:rsid w:val="00595238"/>
    <w:rsid w:val="005969FB"/>
    <w:rsid w:val="005B5437"/>
    <w:rsid w:val="005C75D5"/>
    <w:rsid w:val="005E3C8F"/>
    <w:rsid w:val="005E5B85"/>
    <w:rsid w:val="005E5FB8"/>
    <w:rsid w:val="00603711"/>
    <w:rsid w:val="00611A9F"/>
    <w:rsid w:val="0061228A"/>
    <w:rsid w:val="0062701E"/>
    <w:rsid w:val="006375A7"/>
    <w:rsid w:val="0064005F"/>
    <w:rsid w:val="00646BAB"/>
    <w:rsid w:val="00667708"/>
    <w:rsid w:val="006A37A1"/>
    <w:rsid w:val="006B01C9"/>
    <w:rsid w:val="006E60F2"/>
    <w:rsid w:val="00702F40"/>
    <w:rsid w:val="00714785"/>
    <w:rsid w:val="00726CE6"/>
    <w:rsid w:val="00753374"/>
    <w:rsid w:val="007A36D1"/>
    <w:rsid w:val="007B63C2"/>
    <w:rsid w:val="007C1C35"/>
    <w:rsid w:val="007C6C89"/>
    <w:rsid w:val="007D234D"/>
    <w:rsid w:val="007D4E59"/>
    <w:rsid w:val="007E2800"/>
    <w:rsid w:val="00823B15"/>
    <w:rsid w:val="008371FF"/>
    <w:rsid w:val="00844DB6"/>
    <w:rsid w:val="00851EA2"/>
    <w:rsid w:val="00851FBA"/>
    <w:rsid w:val="00892678"/>
    <w:rsid w:val="008940BB"/>
    <w:rsid w:val="008A1923"/>
    <w:rsid w:val="008A1BE7"/>
    <w:rsid w:val="008E0537"/>
    <w:rsid w:val="00904085"/>
    <w:rsid w:val="00907085"/>
    <w:rsid w:val="00907916"/>
    <w:rsid w:val="00907F34"/>
    <w:rsid w:val="00910DF7"/>
    <w:rsid w:val="00930ABF"/>
    <w:rsid w:val="00947CB9"/>
    <w:rsid w:val="009535A6"/>
    <w:rsid w:val="00962B45"/>
    <w:rsid w:val="0096639D"/>
    <w:rsid w:val="00976AB6"/>
    <w:rsid w:val="00977877"/>
    <w:rsid w:val="00982483"/>
    <w:rsid w:val="00985061"/>
    <w:rsid w:val="00994067"/>
    <w:rsid w:val="009945E7"/>
    <w:rsid w:val="009C58FA"/>
    <w:rsid w:val="009C599E"/>
    <w:rsid w:val="009C7B18"/>
    <w:rsid w:val="009E7559"/>
    <w:rsid w:val="009F12B2"/>
    <w:rsid w:val="00A015EC"/>
    <w:rsid w:val="00A2570D"/>
    <w:rsid w:val="00A32EF0"/>
    <w:rsid w:val="00A363C4"/>
    <w:rsid w:val="00A6514C"/>
    <w:rsid w:val="00A808B8"/>
    <w:rsid w:val="00A81D68"/>
    <w:rsid w:val="00A826C5"/>
    <w:rsid w:val="00A955E2"/>
    <w:rsid w:val="00A95605"/>
    <w:rsid w:val="00AA6AEF"/>
    <w:rsid w:val="00AB4074"/>
    <w:rsid w:val="00B12B26"/>
    <w:rsid w:val="00B61A5B"/>
    <w:rsid w:val="00B70F2F"/>
    <w:rsid w:val="00B76C92"/>
    <w:rsid w:val="00B866E5"/>
    <w:rsid w:val="00B9266D"/>
    <w:rsid w:val="00B96333"/>
    <w:rsid w:val="00BB3211"/>
    <w:rsid w:val="00BB544F"/>
    <w:rsid w:val="00BB7460"/>
    <w:rsid w:val="00BC0019"/>
    <w:rsid w:val="00BC27A2"/>
    <w:rsid w:val="00BC4F6F"/>
    <w:rsid w:val="00BE0344"/>
    <w:rsid w:val="00BE20FA"/>
    <w:rsid w:val="00BE4206"/>
    <w:rsid w:val="00C220F0"/>
    <w:rsid w:val="00C23F2E"/>
    <w:rsid w:val="00C35157"/>
    <w:rsid w:val="00C510C1"/>
    <w:rsid w:val="00C56F5B"/>
    <w:rsid w:val="00C61128"/>
    <w:rsid w:val="00C66791"/>
    <w:rsid w:val="00C72CA4"/>
    <w:rsid w:val="00C76C0A"/>
    <w:rsid w:val="00C86CEA"/>
    <w:rsid w:val="00CA1143"/>
    <w:rsid w:val="00CE43E8"/>
    <w:rsid w:val="00CF3739"/>
    <w:rsid w:val="00D11D9D"/>
    <w:rsid w:val="00D37207"/>
    <w:rsid w:val="00D4645A"/>
    <w:rsid w:val="00D51176"/>
    <w:rsid w:val="00D552EA"/>
    <w:rsid w:val="00D8005C"/>
    <w:rsid w:val="00D972B3"/>
    <w:rsid w:val="00DA46AF"/>
    <w:rsid w:val="00DA65DA"/>
    <w:rsid w:val="00DB4CBB"/>
    <w:rsid w:val="00DB71E3"/>
    <w:rsid w:val="00E20184"/>
    <w:rsid w:val="00E32FBD"/>
    <w:rsid w:val="00E43615"/>
    <w:rsid w:val="00E6004C"/>
    <w:rsid w:val="00E6590D"/>
    <w:rsid w:val="00E949AC"/>
    <w:rsid w:val="00EB3DA1"/>
    <w:rsid w:val="00EB5BC8"/>
    <w:rsid w:val="00EB7621"/>
    <w:rsid w:val="00ED0396"/>
    <w:rsid w:val="00ED4C96"/>
    <w:rsid w:val="00ED6A7F"/>
    <w:rsid w:val="00EE03AE"/>
    <w:rsid w:val="00EE53D7"/>
    <w:rsid w:val="00EF5388"/>
    <w:rsid w:val="00F232BC"/>
    <w:rsid w:val="00F237A6"/>
    <w:rsid w:val="00F34556"/>
    <w:rsid w:val="00F44A99"/>
    <w:rsid w:val="00F56B8A"/>
    <w:rsid w:val="00F57616"/>
    <w:rsid w:val="00F61BA6"/>
    <w:rsid w:val="00F8538F"/>
    <w:rsid w:val="00F95C70"/>
    <w:rsid w:val="00FA0715"/>
    <w:rsid w:val="00FA44AD"/>
    <w:rsid w:val="00FE0F00"/>
    <w:rsid w:val="00FE3FB6"/>
    <w:rsid w:val="00FF7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38"/>
  </w:style>
  <w:style w:type="paragraph" w:styleId="3">
    <w:name w:val="heading 3"/>
    <w:basedOn w:val="a"/>
    <w:next w:val="a"/>
    <w:link w:val="30"/>
    <w:uiPriority w:val="9"/>
    <w:unhideWhenUsed/>
    <w:qFormat/>
    <w:rsid w:val="00BB74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1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F7EE6"/>
    <w:pPr>
      <w:spacing w:after="0" w:line="240" w:lineRule="auto"/>
    </w:pPr>
  </w:style>
  <w:style w:type="character" w:styleId="a7">
    <w:name w:val="Strong"/>
    <w:basedOn w:val="a0"/>
    <w:uiPriority w:val="22"/>
    <w:qFormat/>
    <w:rsid w:val="005E5B85"/>
    <w:rPr>
      <w:b/>
      <w:bCs/>
    </w:rPr>
  </w:style>
  <w:style w:type="paragraph" w:customStyle="1" w:styleId="a8">
    <w:name w:val="Базовый"/>
    <w:rsid w:val="00FE3FB6"/>
    <w:pPr>
      <w:tabs>
        <w:tab w:val="left" w:pos="708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customStyle="1" w:styleId="a9">
    <w:name w:val="Содержимое таблицы"/>
    <w:basedOn w:val="a"/>
    <w:rsid w:val="00B61A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B6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value">
    <w:name w:val="charvalue"/>
    <w:basedOn w:val="a0"/>
    <w:rsid w:val="00962B45"/>
  </w:style>
  <w:style w:type="character" w:styleId="ab">
    <w:name w:val="Hyperlink"/>
    <w:basedOn w:val="a0"/>
    <w:uiPriority w:val="99"/>
    <w:semiHidden/>
    <w:unhideWhenUsed/>
    <w:rsid w:val="00BB746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746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Body Text"/>
    <w:basedOn w:val="a"/>
    <w:link w:val="ad"/>
    <w:rsid w:val="009535A6"/>
    <w:pPr>
      <w:widowControl w:val="0"/>
      <w:tabs>
        <w:tab w:val="left" w:pos="-1985"/>
      </w:tabs>
      <w:suppressAutoHyphens/>
      <w:spacing w:after="0" w:line="48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9535A6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Default">
    <w:name w:val="Default"/>
    <w:rsid w:val="00953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s0">
    <w:name w:val="s0"/>
    <w:rsid w:val="009535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p3">
    <w:name w:val="p3"/>
    <w:basedOn w:val="a"/>
    <w:rsid w:val="000C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51FBA"/>
  </w:style>
  <w:style w:type="paragraph" w:styleId="af0">
    <w:name w:val="footer"/>
    <w:basedOn w:val="a"/>
    <w:link w:val="af1"/>
    <w:uiPriority w:val="99"/>
    <w:semiHidden/>
    <w:unhideWhenUsed/>
    <w:rsid w:val="0085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51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1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F7EE6"/>
    <w:pPr>
      <w:spacing w:after="0" w:line="240" w:lineRule="auto"/>
    </w:pPr>
  </w:style>
  <w:style w:type="character" w:styleId="a7">
    <w:name w:val="Strong"/>
    <w:basedOn w:val="a0"/>
    <w:uiPriority w:val="22"/>
    <w:qFormat/>
    <w:rsid w:val="005E5B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2D03-23ED-43F0-8232-39F3D103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82</cp:revision>
  <cp:lastPrinted>2018-03-15T15:51:00Z</cp:lastPrinted>
  <dcterms:created xsi:type="dcterms:W3CDTF">2018-01-26T08:01:00Z</dcterms:created>
  <dcterms:modified xsi:type="dcterms:W3CDTF">2019-08-01T10:42:00Z</dcterms:modified>
</cp:coreProperties>
</file>